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83" w:rsidRPr="008A3058" w:rsidRDefault="007633CA" w:rsidP="008A3058">
      <w:pPr>
        <w:spacing w:line="560" w:lineRule="exact"/>
        <w:ind w:firstLineChars="150" w:firstLine="480"/>
        <w:rPr>
          <w:rFonts w:eastAsia="方正小标宋简体"/>
          <w:sz w:val="32"/>
          <w:szCs w:val="32"/>
        </w:rPr>
      </w:pPr>
      <w:bookmarkStart w:id="0" w:name="_Toc240446756"/>
      <w:bookmarkStart w:id="1" w:name="_Toc144824993"/>
      <w:bookmarkStart w:id="2" w:name="_Toc139247200"/>
      <w:bookmarkStart w:id="3" w:name="_Toc139171739"/>
      <w:bookmarkStart w:id="4" w:name="_Toc139168892"/>
      <w:bookmarkStart w:id="5" w:name="_Toc139168765"/>
      <w:bookmarkStart w:id="6" w:name="_Toc138763731"/>
      <w:bookmarkStart w:id="7" w:name="_GoBack"/>
      <w:bookmarkEnd w:id="7"/>
      <w:r w:rsidRPr="000E09AE">
        <w:rPr>
          <w:rFonts w:eastAsia="方正小标宋简体"/>
          <w:sz w:val="32"/>
          <w:szCs w:val="32"/>
        </w:rPr>
        <w:t>江苏师范大学研究生学籍管理实施细则</w:t>
      </w:r>
      <w:bookmarkEnd w:id="0"/>
      <w:bookmarkEnd w:id="1"/>
      <w:bookmarkEnd w:id="2"/>
      <w:bookmarkEnd w:id="3"/>
      <w:bookmarkEnd w:id="4"/>
      <w:bookmarkEnd w:id="5"/>
      <w:bookmarkEnd w:id="6"/>
      <w:r w:rsidR="00CA7C83" w:rsidRPr="000E09AE">
        <w:rPr>
          <w:rFonts w:eastAsia="方正小标宋简体"/>
          <w:sz w:val="32"/>
          <w:szCs w:val="32"/>
        </w:rPr>
        <w:t>（</w:t>
      </w:r>
      <w:r w:rsidR="00CA7C83" w:rsidRPr="000E09AE">
        <w:rPr>
          <w:rFonts w:eastAsia="方正小标宋简体"/>
          <w:sz w:val="32"/>
          <w:szCs w:val="32"/>
        </w:rPr>
        <w:t>2017</w:t>
      </w:r>
      <w:r w:rsidR="00CA7C83" w:rsidRPr="000E09AE">
        <w:rPr>
          <w:rFonts w:eastAsia="方正小标宋简体"/>
          <w:sz w:val="32"/>
          <w:szCs w:val="32"/>
        </w:rPr>
        <w:t>年修订）</w:t>
      </w:r>
    </w:p>
    <w:p w:rsidR="007633CA" w:rsidRPr="008A3058" w:rsidRDefault="007633CA" w:rsidP="008A3058">
      <w:pPr>
        <w:spacing w:line="560" w:lineRule="exact"/>
        <w:ind w:firstLineChars="200" w:firstLine="640"/>
        <w:jc w:val="center"/>
        <w:rPr>
          <w:rFonts w:eastAsia="方正小标宋简体"/>
          <w:sz w:val="32"/>
          <w:szCs w:val="32"/>
        </w:rPr>
      </w:pPr>
    </w:p>
    <w:p w:rsidR="00C9458E"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第一章</w:t>
      </w:r>
      <w:r w:rsidR="002F434D">
        <w:rPr>
          <w:rFonts w:eastAsia="黑体"/>
          <w:bCs/>
          <w:kern w:val="0"/>
          <w:sz w:val="30"/>
          <w:szCs w:val="30"/>
        </w:rPr>
        <w:t xml:space="preserve">  </w:t>
      </w:r>
      <w:r w:rsidRPr="002E6AFA">
        <w:rPr>
          <w:rFonts w:eastAsia="黑体"/>
          <w:bCs/>
          <w:kern w:val="0"/>
          <w:sz w:val="30"/>
          <w:szCs w:val="30"/>
        </w:rPr>
        <w:t>总则</w:t>
      </w:r>
    </w:p>
    <w:p w:rsidR="007633CA" w:rsidRPr="000E09AE" w:rsidRDefault="00A45A71" w:rsidP="00F67DDC">
      <w:pPr>
        <w:spacing w:line="532" w:lineRule="exact"/>
        <w:ind w:firstLineChars="200" w:firstLine="600"/>
        <w:rPr>
          <w:rFonts w:eastAsia="仿宋_GB2312"/>
          <w:sz w:val="30"/>
          <w:szCs w:val="30"/>
        </w:rPr>
      </w:pPr>
      <w:r w:rsidRPr="002E6AFA">
        <w:rPr>
          <w:rFonts w:eastAsia="黑体"/>
          <w:sz w:val="30"/>
          <w:szCs w:val="30"/>
        </w:rPr>
        <w:t>第一条</w:t>
      </w:r>
      <w:r w:rsidR="002F434D">
        <w:rPr>
          <w:rFonts w:eastAsia="仿宋_GB2312"/>
          <w:sz w:val="30"/>
          <w:szCs w:val="30"/>
        </w:rPr>
        <w:t xml:space="preserve">  </w:t>
      </w:r>
      <w:r w:rsidR="002F434D">
        <w:rPr>
          <w:rFonts w:eastAsia="仿宋_GB2312" w:hint="eastAsia"/>
          <w:sz w:val="30"/>
          <w:szCs w:val="30"/>
        </w:rPr>
        <w:t>为维护正常的研究生教育教学秩序，完善研究生学籍管理办法，保障研究生合法权益，保证研究生培养质量，根据《普通高等学校学生管理规定》（教育部令第</w:t>
      </w:r>
      <w:r w:rsidR="002F434D">
        <w:rPr>
          <w:rFonts w:eastAsia="仿宋_GB2312"/>
          <w:sz w:val="30"/>
          <w:szCs w:val="30"/>
        </w:rPr>
        <w:t>41</w:t>
      </w:r>
      <w:r w:rsidR="002F434D">
        <w:rPr>
          <w:rFonts w:eastAsia="仿宋_GB2312" w:hint="eastAsia"/>
          <w:sz w:val="30"/>
          <w:szCs w:val="30"/>
        </w:rPr>
        <w:t>号）</w:t>
      </w:r>
      <w:r w:rsidR="002E6AFA">
        <w:rPr>
          <w:rFonts w:eastAsia="仿宋_GB2312" w:hint="eastAsia"/>
          <w:sz w:val="30"/>
          <w:szCs w:val="30"/>
        </w:rPr>
        <w:t>和《江苏师范大学学生管理规定》</w:t>
      </w:r>
      <w:r w:rsidR="00F511FF">
        <w:rPr>
          <w:rFonts w:eastAsia="仿宋_GB2312" w:hint="eastAsia"/>
          <w:sz w:val="30"/>
          <w:szCs w:val="30"/>
        </w:rPr>
        <w:t>（</w:t>
      </w:r>
      <w:r w:rsidR="00F511FF" w:rsidRPr="00F511FF">
        <w:rPr>
          <w:rFonts w:eastAsia="仿宋_GB2312" w:hint="eastAsia"/>
          <w:sz w:val="30"/>
          <w:szCs w:val="30"/>
        </w:rPr>
        <w:t>苏师大学〔</w:t>
      </w:r>
      <w:r w:rsidR="00F511FF" w:rsidRPr="00F511FF">
        <w:rPr>
          <w:rFonts w:eastAsia="仿宋_GB2312" w:hint="eastAsia"/>
          <w:sz w:val="30"/>
          <w:szCs w:val="30"/>
        </w:rPr>
        <w:t>2017</w:t>
      </w:r>
      <w:r w:rsidR="00F511FF" w:rsidRPr="00F511FF">
        <w:rPr>
          <w:rFonts w:eastAsia="仿宋_GB2312" w:hint="eastAsia"/>
          <w:sz w:val="30"/>
          <w:szCs w:val="30"/>
        </w:rPr>
        <w:t>〕</w:t>
      </w:r>
      <w:r w:rsidR="00F511FF" w:rsidRPr="00F511FF">
        <w:rPr>
          <w:rFonts w:eastAsia="仿宋_GB2312" w:hint="eastAsia"/>
          <w:sz w:val="30"/>
          <w:szCs w:val="30"/>
        </w:rPr>
        <w:t>37</w:t>
      </w:r>
      <w:r w:rsidR="00F511FF" w:rsidRPr="00F511FF">
        <w:rPr>
          <w:rFonts w:eastAsia="仿宋_GB2312" w:hint="eastAsia"/>
          <w:sz w:val="30"/>
          <w:szCs w:val="30"/>
        </w:rPr>
        <w:t>号</w:t>
      </w:r>
      <w:r w:rsidR="00F511FF">
        <w:rPr>
          <w:rFonts w:eastAsia="仿宋_GB2312" w:hint="eastAsia"/>
          <w:sz w:val="30"/>
          <w:szCs w:val="30"/>
        </w:rPr>
        <w:t>）</w:t>
      </w:r>
      <w:r w:rsidR="002F434D">
        <w:rPr>
          <w:rFonts w:eastAsia="仿宋_GB2312" w:hint="eastAsia"/>
          <w:sz w:val="30"/>
          <w:szCs w:val="30"/>
        </w:rPr>
        <w:t>，</w:t>
      </w:r>
      <w:r w:rsidR="00F511FF">
        <w:rPr>
          <w:rFonts w:eastAsia="仿宋_GB2312" w:hint="eastAsia"/>
          <w:sz w:val="30"/>
          <w:szCs w:val="30"/>
        </w:rPr>
        <w:t>结合我校研究生教育实际，</w:t>
      </w:r>
      <w:r w:rsidR="002F434D">
        <w:rPr>
          <w:rFonts w:eastAsia="仿宋_GB2312" w:hint="eastAsia"/>
          <w:sz w:val="30"/>
          <w:szCs w:val="30"/>
        </w:rPr>
        <w:t>修订本细则。</w:t>
      </w:r>
    </w:p>
    <w:p w:rsidR="007633CA" w:rsidRPr="000E09AE" w:rsidRDefault="00A45A71" w:rsidP="00F67DDC">
      <w:pPr>
        <w:spacing w:line="532" w:lineRule="exact"/>
        <w:ind w:firstLineChars="200" w:firstLine="600"/>
        <w:rPr>
          <w:rFonts w:eastAsia="仿宋_GB2312"/>
          <w:sz w:val="30"/>
          <w:szCs w:val="30"/>
        </w:rPr>
      </w:pPr>
      <w:r w:rsidRPr="002E6AFA">
        <w:rPr>
          <w:rFonts w:eastAsia="黑体"/>
          <w:sz w:val="30"/>
          <w:szCs w:val="30"/>
        </w:rPr>
        <w:t>第二条</w:t>
      </w:r>
      <w:r w:rsidR="002F434D">
        <w:rPr>
          <w:rFonts w:eastAsia="仿宋_GB2312"/>
          <w:sz w:val="30"/>
          <w:szCs w:val="30"/>
        </w:rPr>
        <w:t xml:space="preserve">  </w:t>
      </w:r>
      <w:r w:rsidR="002F434D">
        <w:rPr>
          <w:rFonts w:eastAsia="仿宋_GB2312" w:hint="eastAsia"/>
          <w:sz w:val="30"/>
          <w:szCs w:val="30"/>
        </w:rPr>
        <w:t>本细则适用于取得纳入国家招生计划被我校录取，具有入学资格或学籍的各类研究生，其他接受</w:t>
      </w:r>
      <w:proofErr w:type="gramStart"/>
      <w:r w:rsidR="002F434D">
        <w:rPr>
          <w:rFonts w:eastAsia="仿宋_GB2312" w:hint="eastAsia"/>
          <w:sz w:val="30"/>
          <w:szCs w:val="30"/>
        </w:rPr>
        <w:t>本校非</w:t>
      </w:r>
      <w:proofErr w:type="gramEnd"/>
      <w:r w:rsidR="002F434D">
        <w:rPr>
          <w:rFonts w:eastAsia="仿宋_GB2312" w:hint="eastAsia"/>
          <w:sz w:val="30"/>
          <w:szCs w:val="30"/>
        </w:rPr>
        <w:t>学历教育的研究生参照相关条款执行。</w:t>
      </w:r>
    </w:p>
    <w:p w:rsidR="00C9458E"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第二章</w:t>
      </w:r>
      <w:r w:rsidR="002F434D">
        <w:rPr>
          <w:rFonts w:eastAsia="黑体"/>
          <w:bCs/>
          <w:kern w:val="0"/>
          <w:sz w:val="30"/>
          <w:szCs w:val="30"/>
        </w:rPr>
        <w:t xml:space="preserve"> </w:t>
      </w:r>
      <w:r w:rsidR="00AD625B">
        <w:rPr>
          <w:rFonts w:eastAsia="黑体" w:hint="eastAsia"/>
          <w:bCs/>
          <w:kern w:val="0"/>
          <w:sz w:val="30"/>
          <w:szCs w:val="30"/>
        </w:rPr>
        <w:t xml:space="preserve"> </w:t>
      </w:r>
      <w:r w:rsidRPr="002E6AFA">
        <w:rPr>
          <w:rFonts w:eastAsia="黑体"/>
          <w:bCs/>
          <w:kern w:val="0"/>
          <w:sz w:val="30"/>
          <w:szCs w:val="30"/>
        </w:rPr>
        <w:t>入学与注册</w:t>
      </w:r>
    </w:p>
    <w:p w:rsidR="007633CA" w:rsidRPr="000E09AE" w:rsidRDefault="00A45A71" w:rsidP="00F67DDC">
      <w:pPr>
        <w:spacing w:line="532" w:lineRule="exact"/>
        <w:ind w:firstLineChars="200" w:firstLine="600"/>
        <w:rPr>
          <w:rFonts w:eastAsia="仿宋_GB2312"/>
          <w:sz w:val="30"/>
          <w:szCs w:val="30"/>
        </w:rPr>
      </w:pPr>
      <w:r w:rsidRPr="002E6AFA">
        <w:rPr>
          <w:rFonts w:eastAsia="黑体"/>
          <w:sz w:val="30"/>
          <w:szCs w:val="30"/>
        </w:rPr>
        <w:t>第三条</w:t>
      </w:r>
      <w:r w:rsidR="002F434D">
        <w:rPr>
          <w:rFonts w:eastAsia="仿宋_GB2312"/>
          <w:sz w:val="30"/>
          <w:szCs w:val="30"/>
        </w:rPr>
        <w:t xml:space="preserve">  </w:t>
      </w:r>
      <w:r w:rsidR="002F434D">
        <w:rPr>
          <w:rFonts w:eastAsia="仿宋_GB2312" w:hint="eastAsia"/>
          <w:sz w:val="30"/>
          <w:szCs w:val="30"/>
        </w:rPr>
        <w:t>按国家招生规定录取的研究生新生，须持录取通知书、身份证和其他相关材料（学历证明、党团组织关系等），按学校有关要求和规定期限到校办理入学手续。因故不能按期报到者，须事先凭有关证明向研究生院书面请假，假期一般不超过两周。未请假、请假未准或请假逾期未按时报到者（除因不可抗力等正当事由外），视为放弃入学资格。</w:t>
      </w:r>
    </w:p>
    <w:p w:rsidR="002675B3" w:rsidRPr="002E6AFA" w:rsidRDefault="00A45A71" w:rsidP="002675B3">
      <w:pPr>
        <w:pStyle w:val="a7"/>
        <w:shd w:val="clear" w:color="auto" w:fill="FFFFFF"/>
        <w:spacing w:before="0" w:beforeAutospacing="0" w:after="0" w:afterAutospacing="0" w:line="532" w:lineRule="exact"/>
        <w:ind w:firstLineChars="200" w:firstLine="600"/>
        <w:jc w:val="both"/>
        <w:rPr>
          <w:rFonts w:ascii="Times New Roman" w:eastAsia="仿宋_GB2312" w:hAnsi="Times New Roman" w:cs="Times New Roman"/>
          <w:sz w:val="30"/>
          <w:szCs w:val="30"/>
        </w:rPr>
      </w:pPr>
      <w:r w:rsidRPr="002E6AFA">
        <w:rPr>
          <w:rFonts w:ascii="Times New Roman" w:eastAsia="黑体" w:hAnsi="Times New Roman" w:cs="Times New Roman"/>
          <w:sz w:val="30"/>
          <w:szCs w:val="30"/>
        </w:rPr>
        <w:t>第四条</w:t>
      </w:r>
      <w:r w:rsidRPr="002E6AFA">
        <w:rPr>
          <w:rFonts w:ascii="Times New Roman" w:eastAsia="仿宋_GB2312" w:hAnsi="Times New Roman" w:cs="Times New Roman"/>
          <w:sz w:val="30"/>
          <w:szCs w:val="30"/>
        </w:rPr>
        <w:t xml:space="preserve">  </w:t>
      </w:r>
      <w:r w:rsidRPr="002E6AFA">
        <w:rPr>
          <w:rFonts w:ascii="Times New Roman" w:eastAsia="仿宋_GB2312" w:cs="Times New Roman"/>
          <w:sz w:val="30"/>
          <w:szCs w:val="30"/>
        </w:rPr>
        <w:t>新生入学</w:t>
      </w:r>
      <w:r w:rsidR="00B5029F">
        <w:rPr>
          <w:rFonts w:ascii="Times New Roman" w:eastAsia="仿宋_GB2312" w:cs="Times New Roman" w:hint="eastAsia"/>
          <w:sz w:val="30"/>
          <w:szCs w:val="30"/>
        </w:rPr>
        <w:t>3</w:t>
      </w:r>
      <w:r w:rsidR="00B5029F" w:rsidRPr="002E6AFA">
        <w:rPr>
          <w:rFonts w:ascii="Times New Roman" w:eastAsia="仿宋_GB2312" w:cs="Times New Roman"/>
          <w:sz w:val="30"/>
          <w:szCs w:val="30"/>
        </w:rPr>
        <w:t>个月内</w:t>
      </w:r>
      <w:r w:rsidRPr="002E6AFA">
        <w:rPr>
          <w:rFonts w:ascii="Times New Roman" w:eastAsia="仿宋_GB2312" w:cs="Times New Roman" w:hint="eastAsia"/>
          <w:sz w:val="30"/>
          <w:szCs w:val="30"/>
        </w:rPr>
        <w:t>，学校</w:t>
      </w:r>
      <w:r w:rsidRPr="002E6AFA">
        <w:rPr>
          <w:rFonts w:ascii="Times New Roman" w:eastAsia="仿宋_GB2312" w:cs="Times New Roman"/>
          <w:sz w:val="30"/>
          <w:szCs w:val="30"/>
        </w:rPr>
        <w:t>按照国家招生规定对其进行资格复查。</w:t>
      </w:r>
      <w:r w:rsidRPr="002E6AFA">
        <w:rPr>
          <w:rFonts w:ascii="Times New Roman" w:eastAsia="仿宋_GB2312" w:cs="Times New Roman" w:hint="eastAsia"/>
          <w:sz w:val="30"/>
          <w:szCs w:val="30"/>
        </w:rPr>
        <w:t>复查内容主要包括以下方面：</w:t>
      </w:r>
    </w:p>
    <w:p w:rsidR="002675B3" w:rsidRPr="002E6AFA" w:rsidRDefault="00392E62" w:rsidP="002675B3">
      <w:pPr>
        <w:pStyle w:val="a7"/>
        <w:shd w:val="clear" w:color="auto" w:fill="FFFFFF"/>
        <w:spacing w:before="0" w:beforeAutospacing="0" w:after="0" w:afterAutospacing="0" w:line="532" w:lineRule="exact"/>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w:t>
      </w:r>
      <w:r w:rsidR="00A45A71" w:rsidRPr="002E6AFA">
        <w:rPr>
          <w:rFonts w:ascii="Times New Roman" w:eastAsia="仿宋_GB2312" w:cs="Times New Roman" w:hint="eastAsia"/>
          <w:sz w:val="30"/>
          <w:szCs w:val="30"/>
        </w:rPr>
        <w:t>录取手续及程序等是否合乎国家招生规定；</w:t>
      </w:r>
    </w:p>
    <w:p w:rsidR="002675B3" w:rsidRPr="002E6AFA" w:rsidRDefault="00392E62" w:rsidP="002675B3">
      <w:pPr>
        <w:pStyle w:val="a7"/>
        <w:shd w:val="clear" w:color="auto" w:fill="FFFFFF"/>
        <w:spacing w:before="0" w:beforeAutospacing="0" w:after="0" w:afterAutospacing="0" w:line="532" w:lineRule="exact"/>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w:t>
      </w:r>
      <w:r w:rsidR="00A45A71" w:rsidRPr="002E6AFA">
        <w:rPr>
          <w:rFonts w:ascii="Times New Roman" w:eastAsia="仿宋_GB2312" w:cs="Times New Roman" w:hint="eastAsia"/>
          <w:sz w:val="30"/>
          <w:szCs w:val="30"/>
        </w:rPr>
        <w:t>所获得的录取资格是否真实、合乎相关规定；</w:t>
      </w:r>
    </w:p>
    <w:p w:rsidR="002675B3" w:rsidRPr="002E6AFA" w:rsidRDefault="00392E62" w:rsidP="002675B3">
      <w:pPr>
        <w:pStyle w:val="a7"/>
        <w:shd w:val="clear" w:color="auto" w:fill="FFFFFF"/>
        <w:spacing w:before="0" w:beforeAutospacing="0" w:after="0" w:afterAutospacing="0" w:line="532" w:lineRule="exact"/>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w:t>
      </w:r>
      <w:r w:rsidR="00A45A71" w:rsidRPr="002E6AFA">
        <w:rPr>
          <w:rFonts w:ascii="Times New Roman" w:eastAsia="仿宋_GB2312" w:cs="Times New Roman" w:hint="eastAsia"/>
          <w:sz w:val="30"/>
          <w:szCs w:val="30"/>
        </w:rPr>
        <w:t>本人及身份证明与录取通知、考生档案等是否一致；</w:t>
      </w:r>
    </w:p>
    <w:p w:rsidR="002675B3" w:rsidRPr="002E6AFA" w:rsidRDefault="00392E62" w:rsidP="002675B3">
      <w:pPr>
        <w:pStyle w:val="a7"/>
        <w:shd w:val="clear" w:color="auto" w:fill="FFFFFF"/>
        <w:spacing w:before="0" w:beforeAutospacing="0" w:after="0" w:afterAutospacing="0" w:line="532" w:lineRule="exact"/>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（四）</w:t>
      </w:r>
      <w:r w:rsidR="00A45A71" w:rsidRPr="002E6AFA">
        <w:rPr>
          <w:rFonts w:ascii="Times New Roman" w:eastAsia="仿宋_GB2312" w:cs="Times New Roman" w:hint="eastAsia"/>
          <w:sz w:val="30"/>
          <w:szCs w:val="30"/>
        </w:rPr>
        <w:t>身心健康状况是否符合报考专业或者专业类别体检要求，能否保证在校正常学习、生活；</w:t>
      </w:r>
    </w:p>
    <w:p w:rsidR="00A45A71" w:rsidRPr="002E6AFA" w:rsidRDefault="004601FD" w:rsidP="004601FD">
      <w:pPr>
        <w:pStyle w:val="a7"/>
        <w:shd w:val="clear" w:color="auto" w:fill="FFFFFF"/>
        <w:spacing w:before="0" w:beforeAutospacing="0" w:after="0" w:afterAutospacing="0" w:line="532" w:lineRule="exact"/>
        <w:ind w:leftChars="100" w:left="210"/>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  </w:t>
      </w:r>
      <w:r w:rsidR="00392E62">
        <w:rPr>
          <w:rFonts w:ascii="Times New Roman" w:eastAsia="仿宋_GB2312" w:hAnsi="Times New Roman" w:cs="Times New Roman" w:hint="eastAsia"/>
          <w:sz w:val="30"/>
          <w:szCs w:val="30"/>
        </w:rPr>
        <w:t>（五）</w:t>
      </w:r>
      <w:r w:rsidR="00A45A71" w:rsidRPr="004601FD">
        <w:rPr>
          <w:rFonts w:ascii="Times New Roman" w:eastAsia="仿宋_GB2312" w:hAnsi="Times New Roman" w:cs="Times New Roman" w:hint="eastAsia"/>
          <w:sz w:val="30"/>
          <w:szCs w:val="30"/>
        </w:rPr>
        <w:t>艺</w:t>
      </w:r>
      <w:r w:rsidR="00A45A71" w:rsidRPr="002E6AFA">
        <w:rPr>
          <w:rFonts w:ascii="Times New Roman" w:eastAsia="仿宋_GB2312" w:cs="Times New Roman" w:hint="eastAsia"/>
          <w:sz w:val="30"/>
          <w:szCs w:val="30"/>
        </w:rPr>
        <w:t>术、体育等特殊类型录取学生的专业水平是否符合录取要求。</w:t>
      </w:r>
    </w:p>
    <w:p w:rsidR="008946CC" w:rsidRDefault="002F434D" w:rsidP="00F67DDC">
      <w:pPr>
        <w:spacing w:line="532" w:lineRule="exact"/>
        <w:ind w:firstLineChars="200" w:firstLine="600"/>
        <w:rPr>
          <w:rFonts w:eastAsia="仿宋_GB2312"/>
          <w:sz w:val="30"/>
          <w:szCs w:val="30"/>
        </w:rPr>
      </w:pPr>
      <w:r>
        <w:rPr>
          <w:rFonts w:eastAsia="仿宋_GB2312" w:hint="eastAsia"/>
          <w:sz w:val="30"/>
          <w:szCs w:val="30"/>
        </w:rPr>
        <w:t>复查合格者由研究生院予以注册，取得学籍。</w:t>
      </w:r>
    </w:p>
    <w:p w:rsidR="00C9458E" w:rsidRPr="000E09AE" w:rsidRDefault="008946CC" w:rsidP="00F67DDC">
      <w:pPr>
        <w:spacing w:line="532" w:lineRule="exact"/>
        <w:ind w:firstLineChars="200" w:firstLine="600"/>
        <w:rPr>
          <w:rFonts w:eastAsia="仿宋_GB2312"/>
          <w:sz w:val="30"/>
          <w:szCs w:val="30"/>
        </w:rPr>
      </w:pPr>
      <w:r w:rsidRPr="002E6AFA">
        <w:rPr>
          <w:rFonts w:eastAsia="黑体"/>
          <w:sz w:val="30"/>
          <w:szCs w:val="30"/>
        </w:rPr>
        <w:t>第五条</w:t>
      </w:r>
      <w:r>
        <w:rPr>
          <w:rFonts w:eastAsia="仿宋_GB2312"/>
          <w:sz w:val="30"/>
          <w:szCs w:val="30"/>
        </w:rPr>
        <w:t xml:space="preserve">  </w:t>
      </w:r>
      <w:r w:rsidR="002F434D">
        <w:rPr>
          <w:rFonts w:eastAsia="仿宋_GB2312" w:hint="eastAsia"/>
          <w:sz w:val="30"/>
          <w:szCs w:val="30"/>
        </w:rPr>
        <w:t>新生有下列情况之一者，经学校审批后，取消入学资格：</w:t>
      </w:r>
    </w:p>
    <w:p w:rsidR="00C9458E" w:rsidRPr="000E09AE" w:rsidRDefault="00392E62" w:rsidP="00F67DDC">
      <w:pPr>
        <w:spacing w:line="532" w:lineRule="exact"/>
        <w:ind w:firstLineChars="200" w:firstLine="600"/>
        <w:rPr>
          <w:rFonts w:eastAsia="仿宋_GB2312"/>
          <w:sz w:val="30"/>
          <w:szCs w:val="30"/>
        </w:rPr>
      </w:pPr>
      <w:r>
        <w:rPr>
          <w:rFonts w:eastAsia="仿宋_GB2312" w:hint="eastAsia"/>
          <w:sz w:val="30"/>
          <w:szCs w:val="30"/>
        </w:rPr>
        <w:t>（一）</w:t>
      </w:r>
      <w:r w:rsidR="002F434D">
        <w:rPr>
          <w:rFonts w:eastAsia="仿宋_GB2312" w:hint="eastAsia"/>
          <w:sz w:val="30"/>
          <w:szCs w:val="30"/>
        </w:rPr>
        <w:t>入学前隐瞒或录取后发现违法、违规、违纪者；</w:t>
      </w:r>
    </w:p>
    <w:p w:rsidR="00C9458E" w:rsidRPr="000E09AE" w:rsidRDefault="00392E62" w:rsidP="00F67DDC">
      <w:pPr>
        <w:spacing w:line="532" w:lineRule="exact"/>
        <w:ind w:firstLineChars="200" w:firstLine="600"/>
        <w:rPr>
          <w:rFonts w:eastAsia="仿宋_GB2312"/>
          <w:sz w:val="30"/>
          <w:szCs w:val="30"/>
        </w:rPr>
      </w:pPr>
      <w:r>
        <w:rPr>
          <w:rFonts w:eastAsia="仿宋_GB2312" w:hint="eastAsia"/>
          <w:sz w:val="30"/>
          <w:szCs w:val="30"/>
        </w:rPr>
        <w:t>（二）</w:t>
      </w:r>
      <w:r w:rsidR="002F434D">
        <w:rPr>
          <w:rFonts w:eastAsia="仿宋_GB2312" w:hint="eastAsia"/>
          <w:sz w:val="30"/>
          <w:szCs w:val="30"/>
        </w:rPr>
        <w:t>不符合报考条件或报考过程有徇私舞弊行为者；</w:t>
      </w:r>
    </w:p>
    <w:p w:rsidR="00C9458E" w:rsidRPr="000E09AE" w:rsidRDefault="00392E62" w:rsidP="00F67DDC">
      <w:pPr>
        <w:spacing w:line="532" w:lineRule="exact"/>
        <w:ind w:firstLineChars="200" w:firstLine="600"/>
        <w:rPr>
          <w:rFonts w:eastAsia="仿宋_GB2312"/>
          <w:sz w:val="30"/>
          <w:szCs w:val="30"/>
        </w:rPr>
      </w:pPr>
      <w:r>
        <w:rPr>
          <w:rFonts w:eastAsia="仿宋_GB2312" w:hint="eastAsia"/>
          <w:sz w:val="30"/>
          <w:szCs w:val="30"/>
        </w:rPr>
        <w:t>（三）</w:t>
      </w:r>
      <w:r w:rsidR="002F434D">
        <w:rPr>
          <w:rFonts w:eastAsia="仿宋_GB2312" w:hint="eastAsia"/>
          <w:sz w:val="30"/>
          <w:szCs w:val="30"/>
        </w:rPr>
        <w:t>新生在复查期内，经全面复查不合格者。</w:t>
      </w:r>
    </w:p>
    <w:p w:rsidR="007633CA" w:rsidRPr="000E09AE" w:rsidRDefault="002F434D" w:rsidP="00F67DDC">
      <w:pPr>
        <w:spacing w:line="532" w:lineRule="exact"/>
        <w:ind w:firstLineChars="200" w:firstLine="600"/>
        <w:rPr>
          <w:rFonts w:eastAsia="仿宋_GB2312"/>
          <w:sz w:val="30"/>
          <w:szCs w:val="30"/>
        </w:rPr>
      </w:pPr>
      <w:r>
        <w:rPr>
          <w:rFonts w:eastAsia="仿宋_GB2312" w:hint="eastAsia"/>
          <w:sz w:val="30"/>
          <w:szCs w:val="30"/>
        </w:rPr>
        <w:t>凡在报考过程中有弄虚作假、舞弊行为，或经政审复查核实，发现入学前有严重政治或思想品德问题等，一经查实，取消学籍，情节恶劣的移送有关部门查究。</w:t>
      </w:r>
    </w:p>
    <w:p w:rsidR="00C9458E" w:rsidRPr="000E09AE" w:rsidRDefault="008946CC" w:rsidP="00F67DDC">
      <w:pPr>
        <w:pStyle w:val="a3"/>
        <w:spacing w:line="532" w:lineRule="exact"/>
        <w:ind w:firstLineChars="200" w:firstLine="600"/>
        <w:rPr>
          <w:rFonts w:ascii="Times New Roman" w:eastAsia="仿宋_GB2312" w:hAnsi="Times New Roman" w:cs="Times New Roman"/>
          <w:sz w:val="30"/>
          <w:szCs w:val="30"/>
        </w:rPr>
      </w:pPr>
      <w:r w:rsidRPr="002E6AFA">
        <w:rPr>
          <w:rFonts w:ascii="Times New Roman" w:eastAsia="黑体" w:hAnsi="Times New Roman" w:cs="Times New Roman"/>
          <w:sz w:val="30"/>
          <w:szCs w:val="30"/>
        </w:rPr>
        <w:t>第</w:t>
      </w:r>
      <w:r>
        <w:rPr>
          <w:rFonts w:ascii="Times New Roman" w:eastAsia="黑体" w:hAnsi="Times New Roman" w:cs="Times New Roman" w:hint="eastAsia"/>
          <w:sz w:val="30"/>
          <w:szCs w:val="30"/>
        </w:rPr>
        <w:t>六</w:t>
      </w:r>
      <w:r w:rsidR="00A45A71" w:rsidRPr="002E6AFA">
        <w:rPr>
          <w:rFonts w:ascii="Times New Roman" w:eastAsia="黑体" w:hAnsi="Times New Roman" w:cs="Times New Roman"/>
          <w:sz w:val="30"/>
          <w:szCs w:val="30"/>
        </w:rPr>
        <w:t>条</w:t>
      </w:r>
      <w:r w:rsidR="002F434D">
        <w:rPr>
          <w:rFonts w:ascii="Times New Roman" w:eastAsia="仿宋_GB2312" w:hAnsi="Times New Roman" w:cs="Times New Roman"/>
          <w:sz w:val="30"/>
          <w:szCs w:val="30"/>
        </w:rPr>
        <w:t xml:space="preserve">  </w:t>
      </w:r>
      <w:r w:rsidR="002F434D">
        <w:rPr>
          <w:rFonts w:ascii="Times New Roman" w:eastAsia="仿宋_GB2312" w:hAnsi="Times New Roman" w:cs="Times New Roman" w:hint="eastAsia"/>
          <w:sz w:val="30"/>
          <w:szCs w:val="30"/>
        </w:rPr>
        <w:t>新生有下列情况之一者，经学校审核批准后，可推迟入学，</w:t>
      </w:r>
      <w:r w:rsidR="000611F4">
        <w:rPr>
          <w:rFonts w:ascii="Times New Roman" w:eastAsia="仿宋_GB2312" w:hAnsi="Times New Roman" w:cs="Times New Roman" w:hint="eastAsia"/>
          <w:sz w:val="30"/>
          <w:szCs w:val="30"/>
        </w:rPr>
        <w:t>并</w:t>
      </w:r>
      <w:r w:rsidR="002F434D">
        <w:rPr>
          <w:rFonts w:ascii="Times New Roman" w:eastAsia="仿宋_GB2312" w:hAnsi="Times New Roman" w:cs="Times New Roman" w:hint="eastAsia"/>
          <w:sz w:val="30"/>
          <w:szCs w:val="30"/>
        </w:rPr>
        <w:t>保留入学资格一年。</w:t>
      </w:r>
    </w:p>
    <w:p w:rsidR="00C9458E" w:rsidRPr="000E09AE" w:rsidRDefault="00392E62" w:rsidP="00F67DDC">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w:t>
      </w:r>
      <w:r w:rsidR="002F434D">
        <w:rPr>
          <w:rFonts w:ascii="Times New Roman" w:eastAsia="仿宋_GB2312" w:hAnsi="Times New Roman" w:cs="Times New Roman" w:hint="eastAsia"/>
          <w:sz w:val="30"/>
          <w:szCs w:val="30"/>
        </w:rPr>
        <w:t>入学体检发现患有生理或心理疾病（招生体检规定限招的疾病除外），经学校指定的二级甲等及以上医院诊断不宜在校学习，但经短期治疗可达到健康标准者；</w:t>
      </w:r>
    </w:p>
    <w:p w:rsidR="00C9458E" w:rsidRPr="000E09AE" w:rsidRDefault="00392E62" w:rsidP="00F67DDC">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w:t>
      </w:r>
      <w:r w:rsidR="002F434D">
        <w:rPr>
          <w:rFonts w:ascii="Times New Roman" w:eastAsia="仿宋_GB2312" w:hAnsi="Times New Roman" w:cs="Times New Roman" w:hint="eastAsia"/>
          <w:sz w:val="30"/>
          <w:szCs w:val="30"/>
        </w:rPr>
        <w:t>凭二级甲等及以上医院或校医</w:t>
      </w:r>
      <w:proofErr w:type="gramStart"/>
      <w:r w:rsidR="002F434D">
        <w:rPr>
          <w:rFonts w:ascii="Times New Roman" w:eastAsia="仿宋_GB2312" w:hAnsi="Times New Roman" w:cs="Times New Roman" w:hint="eastAsia"/>
          <w:sz w:val="30"/>
          <w:szCs w:val="30"/>
        </w:rPr>
        <w:t>院证明</w:t>
      </w:r>
      <w:proofErr w:type="gramEnd"/>
      <w:r w:rsidR="002F434D">
        <w:rPr>
          <w:rFonts w:ascii="Times New Roman" w:eastAsia="仿宋_GB2312" w:hAnsi="Times New Roman" w:cs="Times New Roman" w:hint="eastAsia"/>
          <w:sz w:val="30"/>
          <w:szCs w:val="30"/>
        </w:rPr>
        <w:t>已怀孕者；</w:t>
      </w:r>
    </w:p>
    <w:p w:rsidR="00C9458E" w:rsidRPr="000E09AE" w:rsidRDefault="00392E62" w:rsidP="00F67DDC">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w:t>
      </w:r>
      <w:r w:rsidR="002F434D">
        <w:rPr>
          <w:rFonts w:ascii="Times New Roman" w:eastAsia="仿宋_GB2312" w:hAnsi="Times New Roman" w:cs="Times New Roman" w:hint="eastAsia"/>
          <w:sz w:val="30"/>
          <w:szCs w:val="30"/>
        </w:rPr>
        <w:t>根据国家文件被选派支教者；</w:t>
      </w:r>
    </w:p>
    <w:p w:rsidR="00C9458E" w:rsidRPr="000E09AE" w:rsidRDefault="00392E62" w:rsidP="00F67DDC">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w:t>
      </w:r>
      <w:r w:rsidR="002F434D">
        <w:rPr>
          <w:rFonts w:ascii="Times New Roman" w:eastAsia="仿宋_GB2312" w:hAnsi="Times New Roman" w:cs="Times New Roman" w:hint="eastAsia"/>
          <w:sz w:val="30"/>
          <w:szCs w:val="30"/>
        </w:rPr>
        <w:t>学生因不可抗力或其他正当原因不能按期到校报到，经审查属实者。</w:t>
      </w:r>
    </w:p>
    <w:p w:rsidR="00AB4D80" w:rsidRPr="000E09AE" w:rsidRDefault="002F434D" w:rsidP="00F67DDC">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在保留入学资格期间，新生不具有学籍，不享受在校学生待遇，与学校不存在任何隶属关系</w:t>
      </w:r>
      <w:r>
        <w:rPr>
          <w:rFonts w:ascii="Times New Roman" w:eastAsia="仿宋_GB2312" w:hAnsi="Times New Roman" w:cs="Times New Roman" w:hint="eastAsia"/>
          <w:i/>
          <w:sz w:val="30"/>
          <w:szCs w:val="30"/>
        </w:rPr>
        <w:t>，</w:t>
      </w:r>
      <w:r>
        <w:rPr>
          <w:rFonts w:ascii="Times New Roman" w:eastAsia="仿宋_GB2312" w:hAnsi="Times New Roman" w:cs="Times New Roman" w:hint="eastAsia"/>
          <w:sz w:val="30"/>
          <w:szCs w:val="30"/>
        </w:rPr>
        <w:t>学校不拨付该生的培养经费。</w:t>
      </w:r>
    </w:p>
    <w:p w:rsidR="00610862" w:rsidRDefault="002F434D" w:rsidP="00F67DDC">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因病保留入学资格的新生，应当办理离校手续，回家疗养。如本人在开学后两周内未办理有关手续，或者未接到经批准的保</w:t>
      </w:r>
      <w:r>
        <w:rPr>
          <w:rFonts w:ascii="Times New Roman" w:eastAsia="仿宋_GB2312" w:hAnsi="Times New Roman" w:cs="Times New Roman" w:hint="eastAsia"/>
          <w:sz w:val="30"/>
          <w:szCs w:val="30"/>
        </w:rPr>
        <w:lastRenderedPageBreak/>
        <w:t>留入学资格通知书而擅自离校者，视为放弃入学资格。保留期满并经治疗康复者，应按照保留入学资格通知书中规定的时间向研究生院提交入学申请。经学校指定医院复查合格后，按照</w:t>
      </w:r>
      <w:r w:rsidR="008946CC">
        <w:rPr>
          <w:rFonts w:ascii="Times New Roman" w:eastAsia="仿宋_GB2312" w:hAnsi="Times New Roman" w:cs="Times New Roman" w:hint="eastAsia"/>
          <w:sz w:val="30"/>
          <w:szCs w:val="30"/>
        </w:rPr>
        <w:t>入学</w:t>
      </w:r>
      <w:r>
        <w:rPr>
          <w:rFonts w:ascii="Times New Roman" w:eastAsia="仿宋_GB2312" w:hAnsi="Times New Roman" w:cs="Times New Roman" w:hint="eastAsia"/>
          <w:sz w:val="30"/>
          <w:szCs w:val="30"/>
        </w:rPr>
        <w:t>当年</w:t>
      </w:r>
      <w:r w:rsidR="008946CC">
        <w:rPr>
          <w:rFonts w:ascii="Times New Roman" w:eastAsia="仿宋_GB2312" w:hAnsi="Times New Roman" w:cs="Times New Roman" w:hint="eastAsia"/>
          <w:sz w:val="30"/>
          <w:szCs w:val="30"/>
        </w:rPr>
        <w:t>录取</w:t>
      </w:r>
      <w:r>
        <w:rPr>
          <w:rFonts w:ascii="Times New Roman" w:eastAsia="仿宋_GB2312" w:hAnsi="Times New Roman" w:cs="Times New Roman" w:hint="eastAsia"/>
          <w:sz w:val="30"/>
          <w:szCs w:val="30"/>
        </w:rPr>
        <w:t>新生</w:t>
      </w:r>
      <w:r w:rsidR="008946CC">
        <w:rPr>
          <w:rFonts w:ascii="Times New Roman" w:eastAsia="仿宋_GB2312" w:hAnsi="Times New Roman" w:cs="Times New Roman" w:hint="eastAsia"/>
          <w:sz w:val="30"/>
          <w:szCs w:val="30"/>
        </w:rPr>
        <w:t>的同样要求</w:t>
      </w:r>
      <w:r>
        <w:rPr>
          <w:rFonts w:ascii="Times New Roman" w:eastAsia="仿宋_GB2312" w:hAnsi="Times New Roman" w:cs="Times New Roman" w:hint="eastAsia"/>
          <w:sz w:val="30"/>
          <w:szCs w:val="30"/>
        </w:rPr>
        <w:t>办理入学手续，并随</w:t>
      </w:r>
      <w:r w:rsidR="00610862">
        <w:rPr>
          <w:rFonts w:ascii="Times New Roman" w:eastAsia="仿宋_GB2312" w:hAnsi="Times New Roman" w:cs="Times New Roman" w:hint="eastAsia"/>
          <w:sz w:val="30"/>
          <w:szCs w:val="30"/>
        </w:rPr>
        <w:t>该</w:t>
      </w:r>
      <w:r>
        <w:rPr>
          <w:rFonts w:ascii="Times New Roman" w:eastAsia="仿宋_GB2312" w:hAnsi="Times New Roman" w:cs="Times New Roman" w:hint="eastAsia"/>
          <w:sz w:val="30"/>
          <w:szCs w:val="30"/>
        </w:rPr>
        <w:t>年级相同专业学习。</w:t>
      </w:r>
    </w:p>
    <w:p w:rsidR="007633CA" w:rsidRPr="000E09AE" w:rsidRDefault="002F434D" w:rsidP="00F67DDC">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保留入学资格期满</w:t>
      </w:r>
      <w:r w:rsidR="00610862">
        <w:rPr>
          <w:rFonts w:ascii="Times New Roman" w:eastAsia="仿宋_GB2312" w:hAnsi="Times New Roman" w:cs="Times New Roman" w:hint="eastAsia"/>
          <w:sz w:val="30"/>
          <w:szCs w:val="30"/>
        </w:rPr>
        <w:t>而</w:t>
      </w:r>
      <w:r>
        <w:rPr>
          <w:rFonts w:ascii="Times New Roman" w:eastAsia="仿宋_GB2312" w:hAnsi="Times New Roman" w:cs="Times New Roman" w:hint="eastAsia"/>
          <w:sz w:val="30"/>
          <w:szCs w:val="30"/>
        </w:rPr>
        <w:t>未按规定申请入学</w:t>
      </w:r>
      <w:r w:rsidR="00610862">
        <w:rPr>
          <w:rFonts w:ascii="Times New Roman" w:eastAsia="仿宋_GB2312" w:hAnsi="Times New Roman" w:cs="Times New Roman" w:hint="eastAsia"/>
          <w:sz w:val="30"/>
          <w:szCs w:val="30"/>
        </w:rPr>
        <w:t>的</w:t>
      </w:r>
      <w:r>
        <w:rPr>
          <w:rFonts w:ascii="Times New Roman" w:eastAsia="仿宋_GB2312" w:hAnsi="Times New Roman" w:cs="Times New Roman" w:hint="eastAsia"/>
          <w:sz w:val="30"/>
          <w:szCs w:val="30"/>
        </w:rPr>
        <w:t>，或者申请入学经复查仍不合格者，取消其入学资格。</w:t>
      </w:r>
    </w:p>
    <w:p w:rsidR="007633CA" w:rsidRPr="000E09AE" w:rsidRDefault="00610862" w:rsidP="00F67DDC">
      <w:pPr>
        <w:spacing w:line="532" w:lineRule="exact"/>
        <w:ind w:firstLineChars="200" w:firstLine="600"/>
        <w:rPr>
          <w:rFonts w:eastAsia="仿宋_GB2312"/>
          <w:sz w:val="30"/>
          <w:szCs w:val="30"/>
        </w:rPr>
      </w:pPr>
      <w:r w:rsidRPr="002E6AFA">
        <w:rPr>
          <w:rFonts w:eastAsia="黑体"/>
          <w:sz w:val="30"/>
          <w:szCs w:val="30"/>
        </w:rPr>
        <w:t>第</w:t>
      </w:r>
      <w:r>
        <w:rPr>
          <w:rFonts w:eastAsia="黑体" w:hint="eastAsia"/>
          <w:sz w:val="30"/>
          <w:szCs w:val="30"/>
        </w:rPr>
        <w:t>七</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新生取得学籍后，学校自规定入学日期起，根据</w:t>
      </w:r>
      <w:r>
        <w:rPr>
          <w:rFonts w:eastAsia="仿宋_GB2312" w:hint="eastAsia"/>
          <w:sz w:val="30"/>
          <w:szCs w:val="30"/>
        </w:rPr>
        <w:t>上级有关规定</w:t>
      </w:r>
      <w:r w:rsidR="002F434D">
        <w:rPr>
          <w:rFonts w:eastAsia="仿宋_GB2312" w:hint="eastAsia"/>
          <w:sz w:val="30"/>
          <w:szCs w:val="30"/>
        </w:rPr>
        <w:t>评定奖学金和助学金。研究生一般要求参加大学生系列保险，保险费由研究生本人承担。</w:t>
      </w:r>
    </w:p>
    <w:p w:rsidR="007633CA" w:rsidRPr="000E09AE" w:rsidRDefault="00610862" w:rsidP="00F67DDC">
      <w:pPr>
        <w:spacing w:line="532" w:lineRule="exact"/>
        <w:ind w:firstLineChars="200" w:firstLine="600"/>
        <w:rPr>
          <w:rFonts w:eastAsia="仿宋_GB2312"/>
          <w:sz w:val="30"/>
          <w:szCs w:val="30"/>
        </w:rPr>
      </w:pPr>
      <w:r w:rsidRPr="002E6AFA">
        <w:rPr>
          <w:rFonts w:eastAsia="黑体"/>
          <w:sz w:val="30"/>
          <w:szCs w:val="30"/>
        </w:rPr>
        <w:t>第</w:t>
      </w:r>
      <w:r>
        <w:rPr>
          <w:rFonts w:eastAsia="黑体" w:hint="eastAsia"/>
          <w:sz w:val="30"/>
          <w:szCs w:val="30"/>
        </w:rPr>
        <w:t>八</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按国家相关规定研究生每学年必须按</w:t>
      </w:r>
      <w:proofErr w:type="gramStart"/>
      <w:r w:rsidR="002F434D">
        <w:rPr>
          <w:rFonts w:eastAsia="仿宋_GB2312" w:hint="eastAsia"/>
          <w:sz w:val="30"/>
          <w:szCs w:val="30"/>
        </w:rPr>
        <w:t>一</w:t>
      </w:r>
      <w:proofErr w:type="gramEnd"/>
      <w:r w:rsidR="002F434D">
        <w:rPr>
          <w:rFonts w:eastAsia="仿宋_GB2312" w:hint="eastAsia"/>
          <w:sz w:val="30"/>
          <w:szCs w:val="30"/>
        </w:rPr>
        <w:t>学年额度缴纳学费。家庭经济困难的研究生可以申请贷款或者其他形式资助，办理有关手续后方可注册。</w:t>
      </w:r>
    </w:p>
    <w:p w:rsidR="007633CA" w:rsidRPr="000E09AE" w:rsidRDefault="00610862" w:rsidP="00F67DDC">
      <w:pPr>
        <w:spacing w:line="532" w:lineRule="exact"/>
        <w:ind w:firstLineChars="200" w:firstLine="600"/>
        <w:rPr>
          <w:rFonts w:eastAsia="仿宋_GB2312"/>
          <w:sz w:val="30"/>
          <w:szCs w:val="30"/>
        </w:rPr>
      </w:pPr>
      <w:r w:rsidRPr="002E6AFA">
        <w:rPr>
          <w:rFonts w:eastAsia="黑体"/>
          <w:sz w:val="30"/>
          <w:szCs w:val="30"/>
        </w:rPr>
        <w:t>第</w:t>
      </w:r>
      <w:r>
        <w:rPr>
          <w:rFonts w:eastAsia="黑体" w:hint="eastAsia"/>
          <w:sz w:val="30"/>
          <w:szCs w:val="30"/>
        </w:rPr>
        <w:t>九</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自入学的第二学期起，每学期开学研究生须在研究生管理系统注册，并持本人研究生证在规定注册日期内到所在学院办理注册手续，取得本学期学习资格。</w:t>
      </w:r>
    </w:p>
    <w:p w:rsidR="007633CA" w:rsidRPr="000E09AE" w:rsidRDefault="002F434D" w:rsidP="002E6AFA">
      <w:pPr>
        <w:spacing w:line="532" w:lineRule="exact"/>
        <w:ind w:firstLineChars="200" w:firstLine="616"/>
        <w:rPr>
          <w:rFonts w:eastAsia="仿宋_GB2312"/>
          <w:spacing w:val="4"/>
          <w:sz w:val="30"/>
          <w:szCs w:val="30"/>
        </w:rPr>
      </w:pPr>
      <w:r>
        <w:rPr>
          <w:rFonts w:eastAsia="仿宋_GB2312" w:hint="eastAsia"/>
          <w:spacing w:val="4"/>
          <w:sz w:val="30"/>
          <w:szCs w:val="30"/>
        </w:rPr>
        <w:t>未按学校规定缴纳学费或者</w:t>
      </w:r>
      <w:r w:rsidR="000611F4">
        <w:rPr>
          <w:rFonts w:eastAsia="仿宋_GB2312" w:hint="eastAsia"/>
          <w:spacing w:val="4"/>
          <w:sz w:val="30"/>
          <w:szCs w:val="30"/>
        </w:rPr>
        <w:t>有</w:t>
      </w:r>
      <w:r>
        <w:rPr>
          <w:rFonts w:eastAsia="仿宋_GB2312" w:hint="eastAsia"/>
          <w:spacing w:val="4"/>
          <w:sz w:val="30"/>
          <w:szCs w:val="30"/>
        </w:rPr>
        <w:t>其他不符合注册条件的</w:t>
      </w:r>
      <w:r w:rsidR="000611F4">
        <w:rPr>
          <w:rFonts w:eastAsia="仿宋_GB2312" w:hint="eastAsia"/>
          <w:spacing w:val="4"/>
          <w:sz w:val="30"/>
          <w:szCs w:val="30"/>
        </w:rPr>
        <w:t>，</w:t>
      </w:r>
      <w:r>
        <w:rPr>
          <w:rFonts w:eastAsia="仿宋_GB2312" w:hint="eastAsia"/>
          <w:spacing w:val="4"/>
          <w:sz w:val="30"/>
          <w:szCs w:val="30"/>
        </w:rPr>
        <w:t>不予注册。</w:t>
      </w:r>
    </w:p>
    <w:p w:rsidR="007633CA" w:rsidRPr="000E09AE" w:rsidRDefault="002F434D" w:rsidP="00F67DDC">
      <w:pPr>
        <w:pStyle w:val="20"/>
        <w:spacing w:line="532" w:lineRule="exact"/>
        <w:ind w:firstLine="600"/>
        <w:rPr>
          <w:rFonts w:ascii="Times New Roman" w:eastAsia="仿宋_GB2312" w:hAnsi="Times New Roman"/>
          <w:color w:val="auto"/>
          <w:sz w:val="30"/>
          <w:szCs w:val="30"/>
        </w:rPr>
      </w:pPr>
      <w:r>
        <w:rPr>
          <w:rFonts w:ascii="Times New Roman" w:eastAsia="仿宋_GB2312" w:hAnsi="Times New Roman" w:hint="eastAsia"/>
          <w:color w:val="auto"/>
          <w:sz w:val="30"/>
          <w:szCs w:val="30"/>
        </w:rPr>
        <w:t>特殊情况不能按时到校者，必须事先向学院书面请假并附相关证明。请假时间一般不得超过两周。无正当事由超过学校规定期限未注册者，予以退学处理。</w:t>
      </w:r>
    </w:p>
    <w:p w:rsidR="00C9458E"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第三章</w:t>
      </w:r>
      <w:r w:rsidR="002F434D">
        <w:rPr>
          <w:rFonts w:eastAsia="黑体"/>
          <w:bCs/>
          <w:kern w:val="0"/>
          <w:sz w:val="30"/>
          <w:szCs w:val="30"/>
        </w:rPr>
        <w:t xml:space="preserve"> </w:t>
      </w:r>
      <w:r w:rsidR="00AD625B">
        <w:rPr>
          <w:rFonts w:eastAsia="黑体" w:hint="eastAsia"/>
          <w:bCs/>
          <w:kern w:val="0"/>
          <w:sz w:val="30"/>
          <w:szCs w:val="30"/>
        </w:rPr>
        <w:t xml:space="preserve"> </w:t>
      </w:r>
      <w:r w:rsidRPr="002E6AFA">
        <w:rPr>
          <w:rFonts w:eastAsia="黑体"/>
          <w:bCs/>
          <w:kern w:val="0"/>
          <w:sz w:val="30"/>
          <w:szCs w:val="30"/>
        </w:rPr>
        <w:t>请假与考勤</w:t>
      </w:r>
    </w:p>
    <w:p w:rsidR="007633CA" w:rsidRPr="000E09AE" w:rsidRDefault="00610862" w:rsidP="00F67DDC">
      <w:pPr>
        <w:spacing w:line="532" w:lineRule="exact"/>
        <w:ind w:firstLineChars="200" w:firstLine="600"/>
        <w:rPr>
          <w:rFonts w:eastAsia="仿宋_GB2312"/>
          <w:sz w:val="30"/>
          <w:szCs w:val="30"/>
        </w:rPr>
      </w:pPr>
      <w:r w:rsidRPr="002E6AFA">
        <w:rPr>
          <w:rFonts w:eastAsia="黑体"/>
          <w:sz w:val="30"/>
          <w:szCs w:val="30"/>
        </w:rPr>
        <w:t>第</w:t>
      </w:r>
      <w:r>
        <w:rPr>
          <w:rFonts w:eastAsia="黑体" w:hint="eastAsia"/>
          <w:sz w:val="30"/>
          <w:szCs w:val="30"/>
        </w:rPr>
        <w:t>十</w:t>
      </w:r>
      <w:r w:rsidR="00A45A71" w:rsidRPr="002E6AFA">
        <w:rPr>
          <w:rFonts w:eastAsia="黑体"/>
          <w:sz w:val="30"/>
          <w:szCs w:val="30"/>
        </w:rPr>
        <w:t>条</w:t>
      </w:r>
      <w:r w:rsidR="002F434D">
        <w:rPr>
          <w:rFonts w:eastAsia="仿宋_GB2312"/>
          <w:bCs/>
          <w:sz w:val="30"/>
          <w:szCs w:val="30"/>
        </w:rPr>
        <w:t xml:space="preserve">  </w:t>
      </w:r>
      <w:r w:rsidR="002F434D">
        <w:rPr>
          <w:rFonts w:eastAsia="仿宋_GB2312" w:hint="eastAsia"/>
          <w:sz w:val="30"/>
          <w:szCs w:val="30"/>
        </w:rPr>
        <w:t>研究生必须按时参加</w:t>
      </w:r>
      <w:r>
        <w:rPr>
          <w:rFonts w:eastAsia="仿宋_GB2312" w:hint="eastAsia"/>
          <w:sz w:val="30"/>
          <w:szCs w:val="30"/>
        </w:rPr>
        <w:t>培养方案（</w:t>
      </w:r>
      <w:r w:rsidR="00D2271A">
        <w:rPr>
          <w:rFonts w:eastAsia="仿宋_GB2312" w:hint="eastAsia"/>
          <w:sz w:val="30"/>
          <w:szCs w:val="30"/>
        </w:rPr>
        <w:t>培养</w:t>
      </w:r>
      <w:r>
        <w:rPr>
          <w:rFonts w:eastAsia="仿宋_GB2312" w:hint="eastAsia"/>
          <w:sz w:val="30"/>
          <w:szCs w:val="30"/>
        </w:rPr>
        <w:t>计划）</w:t>
      </w:r>
      <w:r w:rsidR="002F434D">
        <w:rPr>
          <w:rFonts w:eastAsia="仿宋_GB2312" w:hint="eastAsia"/>
          <w:sz w:val="30"/>
          <w:szCs w:val="30"/>
        </w:rPr>
        <w:t>规定的和学校</w:t>
      </w:r>
      <w:r>
        <w:rPr>
          <w:rFonts w:eastAsia="仿宋_GB2312" w:hint="eastAsia"/>
          <w:sz w:val="30"/>
          <w:szCs w:val="30"/>
        </w:rPr>
        <w:t>、学院</w:t>
      </w:r>
      <w:r w:rsidR="002F434D">
        <w:rPr>
          <w:rFonts w:eastAsia="仿宋_GB2312" w:hint="eastAsia"/>
          <w:sz w:val="30"/>
          <w:szCs w:val="30"/>
        </w:rPr>
        <w:t>统一安排的活动。因故不能参加者，应当事</w:t>
      </w:r>
      <w:r w:rsidR="00553555">
        <w:rPr>
          <w:rFonts w:eastAsia="仿宋_GB2312" w:hint="eastAsia"/>
          <w:sz w:val="30"/>
          <w:szCs w:val="30"/>
        </w:rPr>
        <w:t>先</w:t>
      </w:r>
      <w:r w:rsidR="002F434D">
        <w:rPr>
          <w:rFonts w:eastAsia="仿宋_GB2312" w:hint="eastAsia"/>
          <w:sz w:val="30"/>
          <w:szCs w:val="30"/>
        </w:rPr>
        <w:t>请假并获得批准，事后及时办理销假手续。</w:t>
      </w:r>
    </w:p>
    <w:p w:rsidR="007633CA" w:rsidRPr="000E09AE" w:rsidRDefault="00A45A71" w:rsidP="00F67DDC">
      <w:pPr>
        <w:spacing w:line="532" w:lineRule="exact"/>
        <w:ind w:firstLineChars="200" w:firstLine="600"/>
        <w:rPr>
          <w:rFonts w:eastAsia="仿宋_GB2312"/>
          <w:sz w:val="30"/>
          <w:szCs w:val="30"/>
        </w:rPr>
      </w:pPr>
      <w:r w:rsidRPr="002E6AFA">
        <w:rPr>
          <w:rFonts w:eastAsia="黑体"/>
          <w:sz w:val="30"/>
          <w:szCs w:val="30"/>
        </w:rPr>
        <w:t>第十</w:t>
      </w:r>
      <w:r w:rsidR="00857637">
        <w:rPr>
          <w:rFonts w:eastAsia="黑体" w:hint="eastAsia"/>
          <w:sz w:val="30"/>
          <w:szCs w:val="30"/>
        </w:rPr>
        <w:t>一</w:t>
      </w:r>
      <w:r w:rsidRPr="002E6AFA">
        <w:rPr>
          <w:rFonts w:eastAsia="黑体"/>
          <w:sz w:val="30"/>
          <w:szCs w:val="30"/>
        </w:rPr>
        <w:t>条</w:t>
      </w:r>
      <w:r w:rsidR="002F434D">
        <w:rPr>
          <w:rFonts w:eastAsia="仿宋_GB2312"/>
          <w:bCs/>
          <w:sz w:val="30"/>
          <w:szCs w:val="30"/>
        </w:rPr>
        <w:t xml:space="preserve">  </w:t>
      </w:r>
      <w:r w:rsidR="002F434D">
        <w:rPr>
          <w:rFonts w:eastAsia="仿宋_GB2312" w:hint="eastAsia"/>
          <w:sz w:val="30"/>
          <w:szCs w:val="30"/>
        </w:rPr>
        <w:t>因急病、紧急事故或其他不可抗力等因素不能在</w:t>
      </w:r>
      <w:r w:rsidR="002F434D">
        <w:rPr>
          <w:rFonts w:eastAsia="仿宋_GB2312" w:hint="eastAsia"/>
          <w:sz w:val="30"/>
          <w:szCs w:val="30"/>
        </w:rPr>
        <w:lastRenderedPageBreak/>
        <w:t>事前办理请假手续的，应通过</w:t>
      </w:r>
      <w:r w:rsidR="00553555">
        <w:rPr>
          <w:rFonts w:eastAsia="仿宋_GB2312" w:hint="eastAsia"/>
          <w:sz w:val="30"/>
          <w:szCs w:val="30"/>
        </w:rPr>
        <w:t>其他</w:t>
      </w:r>
      <w:r w:rsidR="002F434D">
        <w:rPr>
          <w:rFonts w:eastAsia="仿宋_GB2312" w:hint="eastAsia"/>
          <w:sz w:val="30"/>
          <w:szCs w:val="30"/>
        </w:rPr>
        <w:t>有效方式告知指导教师、所在学院或研究生院，说明请假事由和期限，事后再提交书面材料，并及时办理销假手续。</w:t>
      </w:r>
    </w:p>
    <w:p w:rsidR="007633CA" w:rsidRPr="000E09AE" w:rsidRDefault="00A45A71" w:rsidP="00F67DDC">
      <w:pPr>
        <w:spacing w:line="532" w:lineRule="exact"/>
        <w:ind w:firstLineChars="200" w:firstLine="600"/>
        <w:rPr>
          <w:rFonts w:eastAsia="仿宋_GB2312"/>
          <w:kern w:val="0"/>
          <w:sz w:val="30"/>
          <w:szCs w:val="30"/>
        </w:rPr>
      </w:pPr>
      <w:r w:rsidRPr="002E6AFA">
        <w:rPr>
          <w:rFonts w:eastAsia="黑体"/>
          <w:sz w:val="30"/>
          <w:szCs w:val="30"/>
        </w:rPr>
        <w:t>第十</w:t>
      </w:r>
      <w:r w:rsidR="00857637">
        <w:rPr>
          <w:rFonts w:eastAsia="黑体" w:hint="eastAsia"/>
          <w:sz w:val="30"/>
          <w:szCs w:val="30"/>
        </w:rPr>
        <w:t>二</w:t>
      </w:r>
      <w:r w:rsidRPr="002E6AFA">
        <w:rPr>
          <w:rFonts w:eastAsia="黑体"/>
          <w:sz w:val="30"/>
          <w:szCs w:val="30"/>
        </w:rPr>
        <w:t>条</w:t>
      </w:r>
      <w:r w:rsidR="002F434D">
        <w:rPr>
          <w:rFonts w:eastAsia="仿宋_GB2312"/>
          <w:kern w:val="0"/>
          <w:sz w:val="30"/>
          <w:szCs w:val="30"/>
        </w:rPr>
        <w:t xml:space="preserve">  </w:t>
      </w:r>
      <w:r w:rsidR="002F434D">
        <w:rPr>
          <w:rFonts w:eastAsia="仿宋_GB2312" w:hint="eastAsia"/>
          <w:kern w:val="0"/>
          <w:sz w:val="30"/>
          <w:szCs w:val="30"/>
        </w:rPr>
        <w:t>研究生请假手续和批准权限</w:t>
      </w:r>
    </w:p>
    <w:p w:rsidR="007633CA" w:rsidRPr="000E09AE" w:rsidRDefault="00392E62" w:rsidP="00F67DDC">
      <w:pPr>
        <w:widowControl/>
        <w:spacing w:line="532" w:lineRule="exact"/>
        <w:ind w:firstLineChars="200" w:firstLine="600"/>
        <w:jc w:val="left"/>
        <w:rPr>
          <w:rFonts w:eastAsia="仿宋_GB2312"/>
          <w:kern w:val="0"/>
          <w:sz w:val="30"/>
          <w:szCs w:val="30"/>
        </w:rPr>
      </w:pPr>
      <w:r>
        <w:rPr>
          <w:rFonts w:eastAsia="仿宋_GB2312" w:hint="eastAsia"/>
          <w:kern w:val="0"/>
          <w:sz w:val="30"/>
          <w:szCs w:val="30"/>
        </w:rPr>
        <w:t>（一）</w:t>
      </w:r>
      <w:r w:rsidR="002F434D">
        <w:rPr>
          <w:rFonts w:eastAsia="仿宋_GB2312" w:hint="eastAsia"/>
          <w:kern w:val="0"/>
          <w:sz w:val="30"/>
          <w:szCs w:val="30"/>
        </w:rPr>
        <w:t>请假时间不超过两周，个人提交书面</w:t>
      </w:r>
      <w:r w:rsidR="00610862">
        <w:rPr>
          <w:rFonts w:eastAsia="仿宋_GB2312" w:hint="eastAsia"/>
          <w:kern w:val="0"/>
          <w:sz w:val="30"/>
          <w:szCs w:val="30"/>
        </w:rPr>
        <w:t>申请</w:t>
      </w:r>
      <w:r w:rsidR="002F434D">
        <w:rPr>
          <w:rFonts w:eastAsia="仿宋_GB2312" w:hint="eastAsia"/>
          <w:kern w:val="0"/>
          <w:sz w:val="30"/>
          <w:szCs w:val="30"/>
        </w:rPr>
        <w:t>（附有关证明）</w:t>
      </w:r>
      <w:r w:rsidR="00610862">
        <w:rPr>
          <w:rFonts w:eastAsia="仿宋_GB2312" w:hint="eastAsia"/>
          <w:kern w:val="0"/>
          <w:sz w:val="30"/>
          <w:szCs w:val="30"/>
        </w:rPr>
        <w:t>，</w:t>
      </w:r>
      <w:r w:rsidR="002F434D">
        <w:rPr>
          <w:rFonts w:eastAsia="仿宋_GB2312" w:hint="eastAsia"/>
          <w:kern w:val="0"/>
          <w:sz w:val="30"/>
          <w:szCs w:val="30"/>
        </w:rPr>
        <w:t>经导师签署意见</w:t>
      </w:r>
      <w:r w:rsidR="00610862">
        <w:rPr>
          <w:rFonts w:eastAsia="仿宋_GB2312" w:hint="eastAsia"/>
          <w:kern w:val="0"/>
          <w:sz w:val="30"/>
          <w:szCs w:val="30"/>
        </w:rPr>
        <w:t>后，</w:t>
      </w:r>
      <w:r w:rsidR="002F434D">
        <w:rPr>
          <w:rFonts w:eastAsia="仿宋_GB2312" w:hint="eastAsia"/>
          <w:kern w:val="0"/>
          <w:sz w:val="30"/>
          <w:szCs w:val="30"/>
        </w:rPr>
        <w:t>报所在学院批准；</w:t>
      </w:r>
    </w:p>
    <w:p w:rsidR="007633CA" w:rsidRPr="000E09AE" w:rsidRDefault="00392E62" w:rsidP="00F67DDC">
      <w:pPr>
        <w:widowControl/>
        <w:spacing w:line="532" w:lineRule="exact"/>
        <w:ind w:firstLineChars="200" w:firstLine="600"/>
        <w:jc w:val="left"/>
        <w:rPr>
          <w:rFonts w:eastAsia="仿宋_GB2312"/>
          <w:kern w:val="0"/>
          <w:sz w:val="30"/>
          <w:szCs w:val="30"/>
        </w:rPr>
      </w:pPr>
      <w:r>
        <w:rPr>
          <w:rFonts w:eastAsia="仿宋_GB2312" w:hint="eastAsia"/>
          <w:kern w:val="0"/>
          <w:sz w:val="30"/>
          <w:szCs w:val="30"/>
        </w:rPr>
        <w:t>（二）</w:t>
      </w:r>
      <w:r w:rsidR="002F434D">
        <w:rPr>
          <w:rFonts w:eastAsia="仿宋_GB2312" w:hint="eastAsia"/>
          <w:kern w:val="0"/>
          <w:sz w:val="30"/>
          <w:szCs w:val="30"/>
        </w:rPr>
        <w:t>请假时间在两周至四周内，个人提交书面</w:t>
      </w:r>
      <w:r w:rsidR="00610862">
        <w:rPr>
          <w:rFonts w:eastAsia="仿宋_GB2312" w:hint="eastAsia"/>
          <w:kern w:val="0"/>
          <w:sz w:val="30"/>
          <w:szCs w:val="30"/>
        </w:rPr>
        <w:t>申请</w:t>
      </w:r>
      <w:r w:rsidR="002F434D">
        <w:rPr>
          <w:rFonts w:eastAsia="仿宋_GB2312" w:hint="eastAsia"/>
          <w:kern w:val="0"/>
          <w:sz w:val="30"/>
          <w:szCs w:val="30"/>
        </w:rPr>
        <w:t>（附有关证明）</w:t>
      </w:r>
      <w:r w:rsidR="00610862">
        <w:rPr>
          <w:rFonts w:eastAsia="仿宋_GB2312" w:hint="eastAsia"/>
          <w:kern w:val="0"/>
          <w:sz w:val="30"/>
          <w:szCs w:val="30"/>
        </w:rPr>
        <w:t>，</w:t>
      </w:r>
      <w:r w:rsidR="002F434D">
        <w:rPr>
          <w:rFonts w:eastAsia="仿宋_GB2312" w:hint="eastAsia"/>
          <w:kern w:val="0"/>
          <w:sz w:val="30"/>
          <w:szCs w:val="30"/>
        </w:rPr>
        <w:t>经导师和所在学院签署意见后，报研究生院批准；</w:t>
      </w:r>
    </w:p>
    <w:p w:rsidR="007633CA" w:rsidRPr="000E09AE" w:rsidRDefault="00392E62" w:rsidP="00F67DDC">
      <w:pPr>
        <w:widowControl/>
        <w:spacing w:line="532" w:lineRule="exact"/>
        <w:ind w:firstLineChars="200" w:firstLine="600"/>
        <w:jc w:val="left"/>
        <w:rPr>
          <w:rFonts w:eastAsia="仿宋_GB2312"/>
          <w:b/>
          <w:bCs/>
          <w:sz w:val="30"/>
          <w:szCs w:val="30"/>
        </w:rPr>
      </w:pPr>
      <w:r>
        <w:rPr>
          <w:rFonts w:eastAsia="仿宋_GB2312" w:hint="eastAsia"/>
          <w:kern w:val="0"/>
          <w:sz w:val="30"/>
          <w:szCs w:val="30"/>
        </w:rPr>
        <w:t>（三）</w:t>
      </w:r>
      <w:r w:rsidR="002F434D">
        <w:rPr>
          <w:rFonts w:eastAsia="仿宋_GB2312" w:hint="eastAsia"/>
          <w:kern w:val="0"/>
          <w:sz w:val="30"/>
          <w:szCs w:val="30"/>
        </w:rPr>
        <w:t>因病或不可抗力等因素需要连续请假四周以上，无法参加正常的教育活动者，必须办理休学离校手续。</w:t>
      </w:r>
    </w:p>
    <w:p w:rsidR="007633CA" w:rsidRPr="000E09AE" w:rsidRDefault="00A45A71" w:rsidP="00F67DDC">
      <w:pPr>
        <w:spacing w:line="532" w:lineRule="exact"/>
        <w:ind w:firstLineChars="200" w:firstLine="600"/>
        <w:rPr>
          <w:rFonts w:eastAsia="仿宋_GB2312"/>
          <w:sz w:val="30"/>
          <w:szCs w:val="30"/>
        </w:rPr>
      </w:pPr>
      <w:r w:rsidRPr="002E6AFA">
        <w:rPr>
          <w:rFonts w:eastAsia="黑体"/>
          <w:sz w:val="30"/>
          <w:szCs w:val="30"/>
        </w:rPr>
        <w:t>第十</w:t>
      </w:r>
      <w:r w:rsidR="00857637">
        <w:rPr>
          <w:rFonts w:eastAsia="黑体" w:hint="eastAsia"/>
          <w:sz w:val="30"/>
          <w:szCs w:val="30"/>
        </w:rPr>
        <w:t>三</w:t>
      </w:r>
      <w:r w:rsidRPr="002E6AFA">
        <w:rPr>
          <w:rFonts w:eastAsia="黑体"/>
          <w:sz w:val="30"/>
          <w:szCs w:val="30"/>
        </w:rPr>
        <w:t>条</w:t>
      </w:r>
      <w:r w:rsidR="002F434D">
        <w:rPr>
          <w:rFonts w:eastAsia="仿宋_GB2312"/>
          <w:bCs/>
          <w:sz w:val="30"/>
          <w:szCs w:val="30"/>
        </w:rPr>
        <w:t xml:space="preserve">  </w:t>
      </w:r>
      <w:r w:rsidR="002F434D">
        <w:rPr>
          <w:rFonts w:eastAsia="仿宋_GB2312" w:hint="eastAsia"/>
          <w:sz w:val="30"/>
          <w:szCs w:val="30"/>
        </w:rPr>
        <w:t>一学期内病假和事假累计达六周以上者，应办理休学手续。</w:t>
      </w:r>
    </w:p>
    <w:p w:rsidR="007633CA" w:rsidRPr="000E09AE" w:rsidRDefault="00857637" w:rsidP="00F67DDC">
      <w:pPr>
        <w:spacing w:line="532" w:lineRule="exact"/>
        <w:ind w:firstLineChars="200" w:firstLine="600"/>
        <w:rPr>
          <w:rFonts w:eastAsia="仿宋_GB2312"/>
          <w:b/>
          <w:bCs/>
          <w:sz w:val="30"/>
          <w:szCs w:val="30"/>
        </w:rPr>
      </w:pPr>
      <w:r w:rsidRPr="002E6AFA">
        <w:rPr>
          <w:rFonts w:eastAsia="黑体"/>
          <w:sz w:val="30"/>
          <w:szCs w:val="30"/>
        </w:rPr>
        <w:t>第十</w:t>
      </w:r>
      <w:r>
        <w:rPr>
          <w:rFonts w:eastAsia="黑体" w:hint="eastAsia"/>
          <w:sz w:val="30"/>
          <w:szCs w:val="30"/>
        </w:rPr>
        <w:t>四</w:t>
      </w:r>
      <w:r w:rsidR="00A45A71" w:rsidRPr="002E6AFA">
        <w:rPr>
          <w:rFonts w:eastAsia="黑体"/>
          <w:sz w:val="30"/>
          <w:szCs w:val="30"/>
        </w:rPr>
        <w:t>条</w:t>
      </w:r>
      <w:r w:rsidR="002F434D">
        <w:rPr>
          <w:rFonts w:eastAsia="仿宋_GB2312"/>
          <w:bCs/>
          <w:sz w:val="30"/>
          <w:szCs w:val="30"/>
        </w:rPr>
        <w:t xml:space="preserve">  </w:t>
      </w:r>
      <w:r w:rsidR="002F434D">
        <w:rPr>
          <w:rFonts w:eastAsia="仿宋_GB2312" w:hint="eastAsia"/>
          <w:sz w:val="30"/>
          <w:szCs w:val="30"/>
        </w:rPr>
        <w:t>研究生因完成学位论文需要安排外出调研、实验、参加学术会议、出国学习等，一般不受前款的时间限制，但必须经导师同意，所在学院批准，并定期与指导教师和所在学院保持联系。</w:t>
      </w:r>
    </w:p>
    <w:p w:rsidR="007633CA" w:rsidRPr="000E09AE" w:rsidRDefault="00857637" w:rsidP="00F67DDC">
      <w:pPr>
        <w:spacing w:line="532" w:lineRule="exact"/>
        <w:ind w:firstLineChars="200" w:firstLine="600"/>
        <w:rPr>
          <w:rFonts w:eastAsia="仿宋_GB2312"/>
          <w:sz w:val="30"/>
          <w:szCs w:val="30"/>
        </w:rPr>
      </w:pPr>
      <w:r w:rsidRPr="002E6AFA">
        <w:rPr>
          <w:rFonts w:eastAsia="黑体"/>
          <w:sz w:val="30"/>
          <w:szCs w:val="30"/>
        </w:rPr>
        <w:t>第十</w:t>
      </w:r>
      <w:r>
        <w:rPr>
          <w:rFonts w:eastAsia="黑体" w:hint="eastAsia"/>
          <w:sz w:val="30"/>
          <w:szCs w:val="30"/>
        </w:rPr>
        <w:t>五</w:t>
      </w:r>
      <w:r w:rsidR="00A45A71" w:rsidRPr="002E6AFA">
        <w:rPr>
          <w:rFonts w:eastAsia="黑体"/>
          <w:sz w:val="30"/>
          <w:szCs w:val="30"/>
        </w:rPr>
        <w:t>条</w:t>
      </w:r>
      <w:r w:rsidR="002F434D">
        <w:rPr>
          <w:rFonts w:eastAsia="仿宋_GB2312"/>
          <w:bCs/>
          <w:sz w:val="30"/>
          <w:szCs w:val="30"/>
        </w:rPr>
        <w:t xml:space="preserve"> </w:t>
      </w:r>
      <w:r w:rsidR="002F434D">
        <w:rPr>
          <w:rFonts w:eastAsia="仿宋_GB2312"/>
          <w:sz w:val="30"/>
          <w:szCs w:val="30"/>
        </w:rPr>
        <w:t xml:space="preserve"> </w:t>
      </w:r>
      <w:r w:rsidR="002F434D">
        <w:rPr>
          <w:rFonts w:eastAsia="仿宋_GB2312" w:hint="eastAsia"/>
          <w:sz w:val="30"/>
          <w:szCs w:val="30"/>
        </w:rPr>
        <w:t>不请假、请假未经批准擅自离校或逾期不办理销假手续者，一律以旷课论处，并按《江苏师范大学研究生违纪处分规定》相关条款处理。</w:t>
      </w:r>
    </w:p>
    <w:p w:rsidR="007633CA"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第四章</w:t>
      </w:r>
      <w:r w:rsidR="002F434D">
        <w:rPr>
          <w:rFonts w:eastAsia="黑体"/>
          <w:bCs/>
          <w:kern w:val="0"/>
          <w:sz w:val="30"/>
          <w:szCs w:val="30"/>
        </w:rPr>
        <w:t xml:space="preserve"> </w:t>
      </w:r>
      <w:r w:rsidR="00AD625B">
        <w:rPr>
          <w:rFonts w:eastAsia="黑体" w:hint="eastAsia"/>
          <w:bCs/>
          <w:kern w:val="0"/>
          <w:sz w:val="30"/>
          <w:szCs w:val="30"/>
        </w:rPr>
        <w:t xml:space="preserve"> </w:t>
      </w:r>
      <w:r w:rsidRPr="002E6AFA">
        <w:rPr>
          <w:rFonts w:eastAsia="黑体"/>
          <w:bCs/>
          <w:kern w:val="0"/>
          <w:sz w:val="30"/>
          <w:szCs w:val="30"/>
        </w:rPr>
        <w:t>考核与成绩记载</w:t>
      </w:r>
    </w:p>
    <w:p w:rsidR="007633CA" w:rsidRPr="000E09AE" w:rsidRDefault="00857637" w:rsidP="00F67DDC">
      <w:pPr>
        <w:spacing w:line="532" w:lineRule="exact"/>
        <w:ind w:firstLineChars="200" w:firstLine="600"/>
        <w:rPr>
          <w:rFonts w:eastAsia="仿宋_GB2312"/>
          <w:sz w:val="30"/>
          <w:szCs w:val="30"/>
        </w:rPr>
      </w:pPr>
      <w:r w:rsidRPr="002E6AFA">
        <w:rPr>
          <w:rFonts w:eastAsia="黑体"/>
          <w:sz w:val="30"/>
          <w:szCs w:val="30"/>
        </w:rPr>
        <w:t>第十</w:t>
      </w:r>
      <w:r>
        <w:rPr>
          <w:rFonts w:eastAsia="黑体" w:hint="eastAsia"/>
          <w:sz w:val="30"/>
          <w:szCs w:val="30"/>
        </w:rPr>
        <w:t>六</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研究生必须参加</w:t>
      </w:r>
      <w:r w:rsidR="00D2271A">
        <w:rPr>
          <w:rFonts w:eastAsia="仿宋_GB2312" w:hint="eastAsia"/>
          <w:sz w:val="30"/>
          <w:szCs w:val="30"/>
        </w:rPr>
        <w:t>本</w:t>
      </w:r>
      <w:r w:rsidR="002F434D">
        <w:rPr>
          <w:rFonts w:eastAsia="仿宋_GB2312" w:hint="eastAsia"/>
          <w:sz w:val="30"/>
          <w:szCs w:val="30"/>
        </w:rPr>
        <w:t>专业培养方案（含培养计划）规定</w:t>
      </w:r>
      <w:r w:rsidR="000611F4">
        <w:rPr>
          <w:rFonts w:eastAsia="仿宋_GB2312" w:hint="eastAsia"/>
          <w:sz w:val="30"/>
          <w:szCs w:val="30"/>
        </w:rPr>
        <w:t>的</w:t>
      </w:r>
      <w:r w:rsidR="002F434D">
        <w:rPr>
          <w:rFonts w:eastAsia="仿宋_GB2312" w:hint="eastAsia"/>
          <w:sz w:val="30"/>
          <w:szCs w:val="30"/>
        </w:rPr>
        <w:t>课程和</w:t>
      </w:r>
      <w:r w:rsidR="00D2271A">
        <w:rPr>
          <w:rFonts w:eastAsia="仿宋_GB2312" w:hint="eastAsia"/>
          <w:sz w:val="30"/>
          <w:szCs w:val="30"/>
        </w:rPr>
        <w:t>有关</w:t>
      </w:r>
      <w:r w:rsidR="002F434D">
        <w:rPr>
          <w:rFonts w:eastAsia="仿宋_GB2312" w:hint="eastAsia"/>
          <w:sz w:val="30"/>
          <w:szCs w:val="30"/>
        </w:rPr>
        <w:t>教育环节的考核，成绩合格并达到规定的学分要求</w:t>
      </w:r>
      <w:r>
        <w:rPr>
          <w:rFonts w:eastAsia="仿宋_GB2312" w:hint="eastAsia"/>
          <w:sz w:val="30"/>
          <w:szCs w:val="30"/>
        </w:rPr>
        <w:t>和其他考核要求</w:t>
      </w:r>
      <w:r w:rsidR="002F434D">
        <w:rPr>
          <w:rFonts w:eastAsia="仿宋_GB2312" w:hint="eastAsia"/>
          <w:sz w:val="30"/>
          <w:szCs w:val="30"/>
        </w:rPr>
        <w:t>。考核成绩记入成绩册，</w:t>
      </w:r>
      <w:r w:rsidR="000611F4">
        <w:rPr>
          <w:rFonts w:eastAsia="仿宋_GB2312" w:hint="eastAsia"/>
          <w:sz w:val="30"/>
          <w:szCs w:val="30"/>
        </w:rPr>
        <w:t>并</w:t>
      </w:r>
      <w:r w:rsidR="002F434D">
        <w:rPr>
          <w:rFonts w:eastAsia="仿宋_GB2312" w:hint="eastAsia"/>
          <w:sz w:val="30"/>
          <w:szCs w:val="30"/>
        </w:rPr>
        <w:t>归入研究生本人档案。</w:t>
      </w:r>
    </w:p>
    <w:p w:rsidR="007633CA" w:rsidRPr="000E09AE" w:rsidRDefault="00857637" w:rsidP="00F67DDC">
      <w:pPr>
        <w:spacing w:line="532" w:lineRule="exact"/>
        <w:ind w:firstLineChars="200" w:firstLine="600"/>
        <w:rPr>
          <w:rFonts w:eastAsia="仿宋_GB2312"/>
          <w:sz w:val="30"/>
          <w:szCs w:val="30"/>
        </w:rPr>
      </w:pPr>
      <w:r w:rsidRPr="002E6AFA">
        <w:rPr>
          <w:rFonts w:eastAsia="黑体"/>
          <w:sz w:val="30"/>
          <w:szCs w:val="30"/>
        </w:rPr>
        <w:t>第十</w:t>
      </w:r>
      <w:r>
        <w:rPr>
          <w:rFonts w:eastAsia="黑体" w:hint="eastAsia"/>
          <w:sz w:val="30"/>
          <w:szCs w:val="30"/>
        </w:rPr>
        <w:t>七</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研究生课程</w:t>
      </w:r>
      <w:r w:rsidR="000611F4">
        <w:rPr>
          <w:rFonts w:eastAsia="仿宋_GB2312" w:hint="eastAsia"/>
          <w:sz w:val="30"/>
          <w:szCs w:val="30"/>
        </w:rPr>
        <w:t>考核</w:t>
      </w:r>
      <w:r w:rsidR="002F434D">
        <w:rPr>
          <w:rFonts w:eastAsia="仿宋_GB2312" w:hint="eastAsia"/>
          <w:sz w:val="30"/>
          <w:szCs w:val="30"/>
        </w:rPr>
        <w:t>分为考试和考查两种方式。考试</w:t>
      </w:r>
      <w:r w:rsidR="002F434D">
        <w:rPr>
          <w:rFonts w:eastAsia="仿宋_GB2312" w:hint="eastAsia"/>
          <w:sz w:val="30"/>
          <w:szCs w:val="30"/>
        </w:rPr>
        <w:lastRenderedPageBreak/>
        <w:t>课成绩的记录采用百分制</w:t>
      </w:r>
      <w:r w:rsidR="002E6AFA">
        <w:rPr>
          <w:rFonts w:eastAsia="仿宋_GB2312" w:hint="eastAsia"/>
          <w:sz w:val="30"/>
          <w:szCs w:val="30"/>
        </w:rPr>
        <w:t>，</w:t>
      </w:r>
      <w:r w:rsidR="002F434D">
        <w:rPr>
          <w:rFonts w:eastAsia="仿宋_GB2312"/>
          <w:sz w:val="30"/>
          <w:szCs w:val="30"/>
        </w:rPr>
        <w:t>60</w:t>
      </w:r>
      <w:r w:rsidR="002F434D">
        <w:rPr>
          <w:rFonts w:eastAsia="仿宋_GB2312" w:hint="eastAsia"/>
          <w:sz w:val="30"/>
          <w:szCs w:val="30"/>
        </w:rPr>
        <w:t>分（学术学位研究生学位课</w:t>
      </w:r>
      <w:r w:rsidR="002F434D">
        <w:rPr>
          <w:rFonts w:eastAsia="仿宋_GB2312"/>
          <w:sz w:val="30"/>
          <w:szCs w:val="30"/>
        </w:rPr>
        <w:t>70</w:t>
      </w:r>
      <w:r w:rsidR="002F434D">
        <w:rPr>
          <w:rFonts w:eastAsia="仿宋_GB2312" w:hint="eastAsia"/>
          <w:sz w:val="30"/>
          <w:szCs w:val="30"/>
        </w:rPr>
        <w:t>分）为合格；考查课成绩的记录采用合格和不合格。成绩合格者方可获得相应学分。</w:t>
      </w:r>
    </w:p>
    <w:p w:rsidR="007633CA" w:rsidRPr="000E09AE" w:rsidRDefault="00857637" w:rsidP="00F67DDC">
      <w:pPr>
        <w:spacing w:line="532" w:lineRule="exact"/>
        <w:ind w:firstLineChars="200" w:firstLine="600"/>
        <w:rPr>
          <w:rFonts w:eastAsia="仿宋_GB2312"/>
          <w:sz w:val="30"/>
          <w:szCs w:val="30"/>
        </w:rPr>
      </w:pPr>
      <w:r w:rsidRPr="002E6AFA">
        <w:rPr>
          <w:rFonts w:eastAsia="黑体"/>
          <w:sz w:val="30"/>
          <w:szCs w:val="30"/>
        </w:rPr>
        <w:t>第十</w:t>
      </w:r>
      <w:r>
        <w:rPr>
          <w:rFonts w:eastAsia="黑体" w:hint="eastAsia"/>
          <w:sz w:val="30"/>
          <w:szCs w:val="30"/>
        </w:rPr>
        <w:t>八</w:t>
      </w:r>
      <w:r w:rsidR="00A45A71" w:rsidRPr="002E6AFA">
        <w:rPr>
          <w:rFonts w:eastAsia="黑体"/>
          <w:sz w:val="30"/>
          <w:szCs w:val="30"/>
        </w:rPr>
        <w:t>条</w:t>
      </w:r>
      <w:r w:rsidR="002F434D">
        <w:rPr>
          <w:rFonts w:eastAsia="仿宋_GB2312"/>
          <w:bCs/>
          <w:sz w:val="30"/>
          <w:szCs w:val="30"/>
        </w:rPr>
        <w:t xml:space="preserve">  </w:t>
      </w:r>
      <w:r w:rsidR="002F434D">
        <w:rPr>
          <w:rFonts w:eastAsia="仿宋_GB2312" w:hint="eastAsia"/>
          <w:sz w:val="30"/>
          <w:szCs w:val="30"/>
        </w:rPr>
        <w:t>研究生在一门课程中缺课（含请假等）达到该课程总学时的三分之一及以上者，不得参加当年该门课程的考试或考查，须跟随下一年级重修该门课程。</w:t>
      </w:r>
    </w:p>
    <w:p w:rsidR="007633CA" w:rsidRPr="000E09AE" w:rsidRDefault="00857637" w:rsidP="00F67DDC">
      <w:pPr>
        <w:spacing w:line="532" w:lineRule="exact"/>
        <w:ind w:firstLineChars="200" w:firstLine="600"/>
        <w:rPr>
          <w:rFonts w:eastAsia="仿宋_GB2312"/>
          <w:sz w:val="30"/>
          <w:szCs w:val="30"/>
        </w:rPr>
      </w:pPr>
      <w:r w:rsidRPr="002E6AFA">
        <w:rPr>
          <w:rFonts w:eastAsia="黑体"/>
          <w:sz w:val="30"/>
          <w:szCs w:val="30"/>
        </w:rPr>
        <w:t>第十</w:t>
      </w:r>
      <w:r>
        <w:rPr>
          <w:rFonts w:eastAsia="黑体" w:hint="eastAsia"/>
          <w:sz w:val="30"/>
          <w:szCs w:val="30"/>
        </w:rPr>
        <w:t>九</w:t>
      </w:r>
      <w:r w:rsidR="00A45A71" w:rsidRPr="002E6AFA">
        <w:rPr>
          <w:rFonts w:eastAsia="黑体"/>
          <w:sz w:val="30"/>
          <w:szCs w:val="30"/>
        </w:rPr>
        <w:t>条</w:t>
      </w:r>
      <w:r w:rsidR="002F434D">
        <w:rPr>
          <w:rFonts w:eastAsia="仿宋_GB2312"/>
          <w:bCs/>
          <w:sz w:val="30"/>
          <w:szCs w:val="30"/>
        </w:rPr>
        <w:t xml:space="preserve">  </w:t>
      </w:r>
      <w:r w:rsidR="002F434D">
        <w:rPr>
          <w:rFonts w:eastAsia="仿宋_GB2312" w:hint="eastAsia"/>
          <w:sz w:val="30"/>
          <w:szCs w:val="30"/>
        </w:rPr>
        <w:t>研究生必须在规定的时间内参加</w:t>
      </w:r>
      <w:r w:rsidR="000611F4">
        <w:rPr>
          <w:rFonts w:eastAsia="仿宋_GB2312" w:hint="eastAsia"/>
          <w:sz w:val="30"/>
          <w:szCs w:val="30"/>
        </w:rPr>
        <w:t>课程考核</w:t>
      </w:r>
      <w:r w:rsidR="002F434D">
        <w:rPr>
          <w:rFonts w:eastAsia="仿宋_GB2312" w:hint="eastAsia"/>
          <w:sz w:val="30"/>
          <w:szCs w:val="30"/>
        </w:rPr>
        <w:t>，如有特殊原因不能参加，必须事先申请缓考，公共课由研究生院批准，其他课程由所在学院批准。</w:t>
      </w:r>
      <w:r w:rsidR="00236C68">
        <w:rPr>
          <w:rFonts w:eastAsia="仿宋_GB2312" w:hint="eastAsia"/>
          <w:sz w:val="30"/>
          <w:szCs w:val="30"/>
        </w:rPr>
        <w:t>缓考在下一学期开学初</w:t>
      </w:r>
      <w:r>
        <w:rPr>
          <w:rFonts w:eastAsia="仿宋_GB2312" w:hint="eastAsia"/>
          <w:sz w:val="30"/>
          <w:szCs w:val="30"/>
        </w:rPr>
        <w:t>与</w:t>
      </w:r>
      <w:r w:rsidR="00236C68">
        <w:rPr>
          <w:rFonts w:eastAsia="仿宋_GB2312" w:hint="eastAsia"/>
          <w:sz w:val="30"/>
          <w:szCs w:val="30"/>
        </w:rPr>
        <w:t>补考同时进行，缓考不合格不再</w:t>
      </w:r>
      <w:r>
        <w:rPr>
          <w:rFonts w:eastAsia="仿宋_GB2312" w:hint="eastAsia"/>
          <w:sz w:val="30"/>
          <w:szCs w:val="30"/>
        </w:rPr>
        <w:t>安排</w:t>
      </w:r>
      <w:r w:rsidR="00236C68">
        <w:rPr>
          <w:rFonts w:eastAsia="仿宋_GB2312" w:hint="eastAsia"/>
          <w:sz w:val="30"/>
          <w:szCs w:val="30"/>
        </w:rPr>
        <w:t>补考</w:t>
      </w:r>
      <w:r>
        <w:rPr>
          <w:rFonts w:eastAsia="仿宋_GB2312" w:hint="eastAsia"/>
          <w:sz w:val="30"/>
          <w:szCs w:val="30"/>
        </w:rPr>
        <w:t>，须跟随下一年级重修该门课程</w:t>
      </w:r>
      <w:r w:rsidR="00236C68">
        <w:rPr>
          <w:rFonts w:eastAsia="仿宋_GB2312" w:hint="eastAsia"/>
          <w:sz w:val="30"/>
          <w:szCs w:val="30"/>
        </w:rPr>
        <w:t>。</w:t>
      </w:r>
      <w:r w:rsidR="002F434D">
        <w:rPr>
          <w:rFonts w:eastAsia="仿宋_GB2312" w:hint="eastAsia"/>
          <w:sz w:val="30"/>
          <w:szCs w:val="30"/>
        </w:rPr>
        <w:t>研究生擅自不参加考试、考查或考试作弊者，所修课程一律按零分计，且必须重修该课程。</w:t>
      </w:r>
    </w:p>
    <w:p w:rsidR="007633CA" w:rsidRPr="000E09AE" w:rsidRDefault="00857637" w:rsidP="00F67DDC">
      <w:pPr>
        <w:spacing w:line="532" w:lineRule="exact"/>
        <w:ind w:firstLineChars="200" w:firstLine="600"/>
        <w:rPr>
          <w:rFonts w:eastAsia="仿宋_GB2312"/>
          <w:sz w:val="30"/>
          <w:szCs w:val="30"/>
        </w:rPr>
      </w:pPr>
      <w:r w:rsidRPr="002E6AFA">
        <w:rPr>
          <w:rFonts w:eastAsia="黑体"/>
          <w:sz w:val="30"/>
          <w:szCs w:val="30"/>
        </w:rPr>
        <w:t>第</w:t>
      </w:r>
      <w:r>
        <w:rPr>
          <w:rFonts w:eastAsia="黑体" w:hint="eastAsia"/>
          <w:sz w:val="30"/>
          <w:szCs w:val="30"/>
        </w:rPr>
        <w:t>二十</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因专业需要，经本人申请、导师同意、学院分管领导确认、研究生院批准后，研究生可根据校际协议跨校修读课程。跨校修读的课程成绩（学分）由研究生院根据申请者提供的证明材料予以确认。</w:t>
      </w:r>
    </w:p>
    <w:p w:rsidR="007633CA" w:rsidRPr="000E09AE" w:rsidRDefault="002F434D" w:rsidP="00F67DDC">
      <w:pPr>
        <w:spacing w:line="532" w:lineRule="exact"/>
        <w:ind w:firstLineChars="200" w:firstLine="600"/>
        <w:rPr>
          <w:rFonts w:eastAsia="仿宋_GB2312"/>
          <w:sz w:val="30"/>
          <w:szCs w:val="30"/>
        </w:rPr>
      </w:pPr>
      <w:r>
        <w:rPr>
          <w:rFonts w:eastAsia="仿宋_GB2312" w:hint="eastAsia"/>
          <w:sz w:val="30"/>
          <w:szCs w:val="30"/>
        </w:rPr>
        <w:t>跨校选修课程的相关费用由研究生或导师与研究生所在学院协商解决。</w:t>
      </w:r>
    </w:p>
    <w:p w:rsidR="007633CA" w:rsidRPr="000E09AE" w:rsidRDefault="00A45A71" w:rsidP="00F67DDC">
      <w:pPr>
        <w:spacing w:line="532" w:lineRule="exact"/>
        <w:ind w:firstLineChars="200" w:firstLine="600"/>
        <w:rPr>
          <w:rFonts w:eastAsia="仿宋_GB2312"/>
          <w:sz w:val="30"/>
          <w:szCs w:val="30"/>
        </w:rPr>
      </w:pPr>
      <w:r w:rsidRPr="002E6AFA">
        <w:rPr>
          <w:rFonts w:eastAsia="黑体"/>
          <w:sz w:val="30"/>
          <w:szCs w:val="30"/>
        </w:rPr>
        <w:t>第二十</w:t>
      </w:r>
      <w:r w:rsidR="00857637">
        <w:rPr>
          <w:rFonts w:eastAsia="黑体" w:hint="eastAsia"/>
          <w:sz w:val="30"/>
          <w:szCs w:val="30"/>
        </w:rPr>
        <w:t>一</w:t>
      </w:r>
      <w:r w:rsidRPr="002E6AFA">
        <w:rPr>
          <w:rFonts w:eastAsia="黑体"/>
          <w:sz w:val="30"/>
          <w:szCs w:val="30"/>
        </w:rPr>
        <w:t>条</w:t>
      </w:r>
      <w:r w:rsidR="002F434D">
        <w:rPr>
          <w:rStyle w:val="a4"/>
          <w:rFonts w:eastAsia="仿宋_GB2312"/>
          <w:b w:val="0"/>
          <w:sz w:val="30"/>
          <w:szCs w:val="30"/>
        </w:rPr>
        <w:t xml:space="preserve">  </w:t>
      </w:r>
      <w:r w:rsidRPr="002E6AFA">
        <w:rPr>
          <w:rFonts w:eastAsia="仿宋_GB2312" w:hint="eastAsia"/>
          <w:sz w:val="30"/>
          <w:szCs w:val="30"/>
        </w:rPr>
        <w:t>研究生参加创新创业、社会实践等活动以及发表论文、获得专利授权等与专业学习、学业要求相关的经历、成果，可以折算为学分，计入与培养方案相关课程或实践教学的学分。</w:t>
      </w:r>
    </w:p>
    <w:p w:rsidR="00A57432" w:rsidRDefault="00857637" w:rsidP="002E6AFA">
      <w:pPr>
        <w:spacing w:line="532" w:lineRule="exact"/>
        <w:ind w:firstLineChars="200" w:firstLine="600"/>
        <w:rPr>
          <w:rFonts w:eastAsia="仿宋_GB2312"/>
          <w:sz w:val="30"/>
          <w:szCs w:val="30"/>
        </w:rPr>
      </w:pPr>
      <w:r w:rsidRPr="002E6AFA">
        <w:rPr>
          <w:rFonts w:eastAsia="黑体"/>
          <w:sz w:val="30"/>
          <w:szCs w:val="30"/>
        </w:rPr>
        <w:t>第二十</w:t>
      </w:r>
      <w:r>
        <w:rPr>
          <w:rFonts w:eastAsia="黑体" w:hint="eastAsia"/>
          <w:sz w:val="30"/>
          <w:szCs w:val="30"/>
        </w:rPr>
        <w:t>二</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sz w:val="30"/>
          <w:szCs w:val="30"/>
        </w:rPr>
        <w:t xml:space="preserve"> </w:t>
      </w:r>
      <w:r w:rsidR="00A45A71" w:rsidRPr="002E6AFA">
        <w:rPr>
          <w:rFonts w:eastAsia="仿宋_GB2312" w:hint="eastAsia"/>
          <w:sz w:val="30"/>
          <w:szCs w:val="30"/>
        </w:rPr>
        <w:t>马克思主义理论课（公共课）及外语课程（第一外语）是研究生必修学位课程。马克思主义理论</w:t>
      </w:r>
      <w:proofErr w:type="gramStart"/>
      <w:r w:rsidR="00A45A71" w:rsidRPr="002E6AFA">
        <w:rPr>
          <w:rFonts w:eastAsia="仿宋_GB2312" w:hint="eastAsia"/>
          <w:sz w:val="30"/>
          <w:szCs w:val="30"/>
        </w:rPr>
        <w:t>课不得</w:t>
      </w:r>
      <w:proofErr w:type="gramEnd"/>
      <w:r w:rsidR="00A45A71" w:rsidRPr="002E6AFA">
        <w:rPr>
          <w:rFonts w:eastAsia="仿宋_GB2312" w:hint="eastAsia"/>
          <w:sz w:val="30"/>
          <w:szCs w:val="30"/>
        </w:rPr>
        <w:t>免修。外语公共课可以申请免修，须符合学校的外语课程免修条件。符合条件申请</w:t>
      </w:r>
      <w:proofErr w:type="gramStart"/>
      <w:r w:rsidR="00A45A71" w:rsidRPr="002E6AFA">
        <w:rPr>
          <w:rFonts w:eastAsia="仿宋_GB2312" w:hint="eastAsia"/>
          <w:sz w:val="30"/>
          <w:szCs w:val="30"/>
        </w:rPr>
        <w:t>免修且</w:t>
      </w:r>
      <w:proofErr w:type="gramEnd"/>
      <w:r w:rsidR="00A45A71" w:rsidRPr="002E6AFA">
        <w:rPr>
          <w:rFonts w:eastAsia="仿宋_GB2312" w:hint="eastAsia"/>
          <w:sz w:val="30"/>
          <w:szCs w:val="30"/>
        </w:rPr>
        <w:t>获得同意的研究生，免修英语成绩按照</w:t>
      </w:r>
      <w:r w:rsidR="00D2271A">
        <w:rPr>
          <w:rFonts w:eastAsia="仿宋_GB2312" w:hint="eastAsia"/>
          <w:sz w:val="30"/>
          <w:szCs w:val="30"/>
        </w:rPr>
        <w:t>85</w:t>
      </w:r>
      <w:r w:rsidR="00A45A71" w:rsidRPr="002E6AFA">
        <w:rPr>
          <w:rFonts w:eastAsia="仿宋_GB2312" w:hint="eastAsia"/>
          <w:sz w:val="30"/>
          <w:szCs w:val="30"/>
        </w:rPr>
        <w:t>分</w:t>
      </w:r>
      <w:r w:rsidR="00A45A71" w:rsidRPr="002E6AFA">
        <w:rPr>
          <w:rFonts w:eastAsia="仿宋_GB2312" w:hint="eastAsia"/>
          <w:sz w:val="30"/>
          <w:szCs w:val="30"/>
        </w:rPr>
        <w:lastRenderedPageBreak/>
        <w:t>计算。</w:t>
      </w:r>
    </w:p>
    <w:p w:rsidR="00A57432" w:rsidRDefault="00A45A71" w:rsidP="002E6AFA">
      <w:pPr>
        <w:snapToGrid w:val="0"/>
        <w:spacing w:line="532" w:lineRule="exact"/>
        <w:ind w:firstLineChars="200" w:firstLine="600"/>
        <w:rPr>
          <w:rFonts w:eastAsia="仿宋_GB2312"/>
          <w:sz w:val="30"/>
          <w:szCs w:val="30"/>
        </w:rPr>
      </w:pPr>
      <w:r w:rsidRPr="002E6AFA">
        <w:rPr>
          <w:rFonts w:eastAsia="仿宋_GB2312" w:hint="eastAsia"/>
          <w:sz w:val="30"/>
          <w:szCs w:val="30"/>
        </w:rPr>
        <w:t>凡参加马克思主义理论课（公共课）及外语课程（第一外语）学习，但</w:t>
      </w:r>
      <w:r w:rsidR="00FC32B3">
        <w:rPr>
          <w:rFonts w:eastAsia="仿宋_GB2312" w:hint="eastAsia"/>
          <w:sz w:val="30"/>
          <w:szCs w:val="30"/>
        </w:rPr>
        <w:t>首次</w:t>
      </w:r>
      <w:r w:rsidRPr="002E6AFA">
        <w:rPr>
          <w:rFonts w:eastAsia="仿宋_GB2312" w:hint="eastAsia"/>
          <w:sz w:val="30"/>
          <w:szCs w:val="30"/>
        </w:rPr>
        <w:t>课程考核不合格者，可以补考一次。补考不合格者，经研究生院批准，须</w:t>
      </w:r>
      <w:r w:rsidR="00236C68">
        <w:rPr>
          <w:rFonts w:eastAsia="仿宋_GB2312" w:hint="eastAsia"/>
          <w:sz w:val="30"/>
          <w:szCs w:val="30"/>
        </w:rPr>
        <w:t>缴费</w:t>
      </w:r>
      <w:r w:rsidRPr="002E6AFA">
        <w:rPr>
          <w:rFonts w:eastAsia="仿宋_GB2312" w:hint="eastAsia"/>
          <w:sz w:val="30"/>
          <w:szCs w:val="30"/>
        </w:rPr>
        <w:t>跟随下一年级重修该门课程。</w:t>
      </w:r>
    </w:p>
    <w:p w:rsidR="00A57432" w:rsidRDefault="00857637" w:rsidP="002E6AFA">
      <w:pPr>
        <w:snapToGrid w:val="0"/>
        <w:spacing w:line="532" w:lineRule="exact"/>
        <w:ind w:firstLineChars="200" w:firstLine="600"/>
        <w:rPr>
          <w:rFonts w:eastAsia="仿宋_GB2312"/>
          <w:sz w:val="30"/>
          <w:szCs w:val="30"/>
        </w:rPr>
      </w:pPr>
      <w:r w:rsidRPr="002E6AFA">
        <w:rPr>
          <w:rFonts w:eastAsia="黑体"/>
          <w:sz w:val="30"/>
          <w:szCs w:val="30"/>
        </w:rPr>
        <w:t>第二十</w:t>
      </w:r>
      <w:r>
        <w:rPr>
          <w:rFonts w:eastAsia="黑体" w:hint="eastAsia"/>
          <w:sz w:val="30"/>
          <w:szCs w:val="30"/>
        </w:rPr>
        <w:t>三</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hint="eastAsia"/>
          <w:sz w:val="30"/>
          <w:szCs w:val="30"/>
        </w:rPr>
        <w:t>研究生如对公共课以外的课程具有较好的基础，可以申请免修。由本人提出书面申请，经课程任课教师面试合格，并报学院分管领导批准后，方可准予免修。经</w:t>
      </w:r>
      <w:r w:rsidR="003F058A">
        <w:rPr>
          <w:rFonts w:eastAsia="仿宋_GB2312" w:hint="eastAsia"/>
          <w:sz w:val="30"/>
          <w:szCs w:val="30"/>
        </w:rPr>
        <w:t>审批</w:t>
      </w:r>
      <w:r w:rsidR="00A45A71" w:rsidRPr="002E6AFA">
        <w:rPr>
          <w:rFonts w:eastAsia="仿宋_GB2312" w:hint="eastAsia"/>
          <w:sz w:val="30"/>
          <w:szCs w:val="30"/>
        </w:rPr>
        <w:t>同意的免修者，需参加当年度学习该课程研究生的同堂考核，成绩合格者方可获得相应学分。</w:t>
      </w:r>
    </w:p>
    <w:p w:rsidR="00A57432" w:rsidRDefault="00090E16" w:rsidP="002E6AFA">
      <w:pPr>
        <w:spacing w:line="532" w:lineRule="exact"/>
        <w:ind w:firstLineChars="200" w:firstLine="600"/>
        <w:rPr>
          <w:rFonts w:eastAsia="仿宋_GB2312"/>
          <w:sz w:val="30"/>
          <w:szCs w:val="30"/>
        </w:rPr>
      </w:pPr>
      <w:r w:rsidRPr="002E6AFA">
        <w:rPr>
          <w:rFonts w:eastAsia="黑体"/>
          <w:sz w:val="30"/>
          <w:szCs w:val="30"/>
        </w:rPr>
        <w:t>第二十</w:t>
      </w:r>
      <w:r>
        <w:rPr>
          <w:rFonts w:eastAsia="黑体" w:hint="eastAsia"/>
          <w:sz w:val="30"/>
          <w:szCs w:val="30"/>
        </w:rPr>
        <w:t>四</w:t>
      </w:r>
      <w:r w:rsidR="00A45A71" w:rsidRPr="002E6AFA">
        <w:rPr>
          <w:rFonts w:eastAsia="黑体"/>
          <w:sz w:val="30"/>
          <w:szCs w:val="30"/>
        </w:rPr>
        <w:t>条</w:t>
      </w:r>
      <w:r w:rsidR="00A45A71" w:rsidRPr="002E6AFA">
        <w:rPr>
          <w:rFonts w:eastAsia="仿宋_GB2312"/>
          <w:sz w:val="30"/>
          <w:szCs w:val="30"/>
        </w:rPr>
        <w:t xml:space="preserve">  </w:t>
      </w:r>
      <w:r w:rsidR="00A45A71" w:rsidRPr="002E6AFA">
        <w:rPr>
          <w:rFonts w:eastAsia="仿宋_GB2312" w:hint="eastAsia"/>
          <w:sz w:val="30"/>
          <w:szCs w:val="30"/>
        </w:rPr>
        <w:t>研究生严重违反考核纪律或者作弊的，该课程考核成绩</w:t>
      </w:r>
      <w:r>
        <w:rPr>
          <w:rFonts w:eastAsia="仿宋_GB2312" w:hint="eastAsia"/>
          <w:sz w:val="30"/>
          <w:szCs w:val="30"/>
        </w:rPr>
        <w:t>计为零分</w:t>
      </w:r>
      <w:r w:rsidR="00A45A71" w:rsidRPr="002E6AFA">
        <w:rPr>
          <w:rFonts w:eastAsia="仿宋_GB2312" w:hint="eastAsia"/>
          <w:sz w:val="30"/>
          <w:szCs w:val="30"/>
        </w:rPr>
        <w:t>，并视其违纪或者作弊情节，给予相应的纪律处分。</w:t>
      </w:r>
      <w:r w:rsidR="00857637">
        <w:rPr>
          <w:rFonts w:eastAsia="仿宋_GB2312" w:hint="eastAsia"/>
          <w:sz w:val="30"/>
          <w:szCs w:val="30"/>
        </w:rPr>
        <w:t>受</w:t>
      </w:r>
      <w:r w:rsidR="00A45A71" w:rsidRPr="002E6AFA">
        <w:rPr>
          <w:rFonts w:eastAsia="仿宋_GB2312" w:hint="eastAsia"/>
          <w:sz w:val="30"/>
          <w:szCs w:val="30"/>
        </w:rPr>
        <w:t>警告、严重警告、记过及留校察看处分，经教育表现较好</w:t>
      </w:r>
      <w:r w:rsidR="00857637" w:rsidRPr="002E6AFA">
        <w:rPr>
          <w:rFonts w:eastAsia="仿宋_GB2312" w:hint="eastAsia"/>
          <w:sz w:val="30"/>
          <w:szCs w:val="30"/>
        </w:rPr>
        <w:t>的</w:t>
      </w:r>
      <w:r w:rsidR="00A45A71" w:rsidRPr="002E6AFA">
        <w:rPr>
          <w:rFonts w:eastAsia="仿宋_GB2312" w:hint="eastAsia"/>
          <w:sz w:val="30"/>
          <w:szCs w:val="30"/>
        </w:rPr>
        <w:t>，可以</w:t>
      </w:r>
      <w:r w:rsidR="00857637">
        <w:rPr>
          <w:rFonts w:eastAsia="仿宋_GB2312" w:hint="eastAsia"/>
          <w:sz w:val="30"/>
          <w:szCs w:val="30"/>
        </w:rPr>
        <w:t>申请</w:t>
      </w:r>
      <w:r w:rsidR="00A45A71" w:rsidRPr="002E6AFA">
        <w:rPr>
          <w:rFonts w:eastAsia="仿宋_GB2312" w:hint="eastAsia"/>
          <w:sz w:val="30"/>
          <w:szCs w:val="30"/>
        </w:rPr>
        <w:t>补考或重修。</w:t>
      </w:r>
    </w:p>
    <w:p w:rsidR="00A57432" w:rsidRDefault="00090E16" w:rsidP="002E6AFA">
      <w:pPr>
        <w:spacing w:line="532" w:lineRule="exact"/>
        <w:ind w:firstLineChars="200" w:firstLine="600"/>
        <w:rPr>
          <w:rFonts w:eastAsia="仿宋_GB2312"/>
          <w:sz w:val="30"/>
          <w:szCs w:val="30"/>
        </w:rPr>
      </w:pPr>
      <w:r w:rsidRPr="002E6AFA">
        <w:rPr>
          <w:rFonts w:eastAsia="黑体"/>
          <w:sz w:val="30"/>
          <w:szCs w:val="30"/>
        </w:rPr>
        <w:t>第二十</w:t>
      </w:r>
      <w:r>
        <w:rPr>
          <w:rFonts w:eastAsia="黑体" w:hint="eastAsia"/>
          <w:sz w:val="30"/>
          <w:szCs w:val="30"/>
        </w:rPr>
        <w:t>五</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hint="eastAsia"/>
          <w:sz w:val="30"/>
          <w:szCs w:val="30"/>
        </w:rPr>
        <w:t>研究生因退学等情况中止学业，其在校学习期间所修课程及已获得学分，学校予以记录。研究生重新参加入学考试、再次被录取且入学的，其已获得学分，经研究生本人申请，学院和研究生院共同认定，可以予以承认，但须符合下列条件：</w:t>
      </w:r>
    </w:p>
    <w:p w:rsidR="00A57432" w:rsidRDefault="00392E62" w:rsidP="00D15B93">
      <w:pPr>
        <w:spacing w:line="532" w:lineRule="exact"/>
        <w:ind w:firstLineChars="200" w:firstLine="600"/>
        <w:rPr>
          <w:rFonts w:eastAsia="仿宋_GB2312"/>
          <w:sz w:val="30"/>
          <w:szCs w:val="30"/>
        </w:rPr>
      </w:pPr>
      <w:r>
        <w:rPr>
          <w:rFonts w:eastAsia="仿宋_GB2312" w:hint="eastAsia"/>
          <w:sz w:val="30"/>
          <w:szCs w:val="30"/>
        </w:rPr>
        <w:t>（一）</w:t>
      </w:r>
      <w:r w:rsidR="00A45A71" w:rsidRPr="002E6AFA">
        <w:rPr>
          <w:rFonts w:eastAsia="仿宋_GB2312" w:hint="eastAsia"/>
          <w:sz w:val="30"/>
          <w:szCs w:val="30"/>
        </w:rPr>
        <w:t>原课程名称须与新培养方案（计划）中课程名称相同</w:t>
      </w:r>
      <w:r w:rsidR="00B3214D">
        <w:rPr>
          <w:rFonts w:eastAsia="仿宋_GB2312" w:hint="eastAsia"/>
          <w:sz w:val="30"/>
          <w:szCs w:val="30"/>
        </w:rPr>
        <w:t>或相近</w:t>
      </w:r>
      <w:r w:rsidR="00A45A71" w:rsidRPr="002E6AFA">
        <w:rPr>
          <w:rFonts w:eastAsia="仿宋_GB2312" w:hint="eastAsia"/>
          <w:sz w:val="30"/>
          <w:szCs w:val="30"/>
        </w:rPr>
        <w:t>；</w:t>
      </w:r>
    </w:p>
    <w:p w:rsidR="00A57432" w:rsidRDefault="00392E62" w:rsidP="00236C68">
      <w:pPr>
        <w:spacing w:line="532" w:lineRule="exact"/>
        <w:ind w:firstLineChars="200" w:firstLine="600"/>
        <w:rPr>
          <w:rFonts w:eastAsia="仿宋_GB2312"/>
          <w:sz w:val="30"/>
          <w:szCs w:val="30"/>
        </w:rPr>
      </w:pPr>
      <w:r>
        <w:rPr>
          <w:rFonts w:eastAsia="仿宋_GB2312" w:hint="eastAsia"/>
          <w:sz w:val="30"/>
          <w:szCs w:val="30"/>
        </w:rPr>
        <w:t>（二）</w:t>
      </w:r>
      <w:r w:rsidR="00A45A71" w:rsidRPr="002E6AFA">
        <w:rPr>
          <w:rFonts w:eastAsia="仿宋_GB2312" w:hint="eastAsia"/>
          <w:sz w:val="30"/>
          <w:szCs w:val="30"/>
        </w:rPr>
        <w:t>原课程学分须大于或等于新培养方案（计划）中的课程学分；</w:t>
      </w:r>
    </w:p>
    <w:p w:rsidR="00A57432" w:rsidRPr="002E6AFA" w:rsidRDefault="00392E62" w:rsidP="00236C68">
      <w:pPr>
        <w:spacing w:line="532" w:lineRule="exact"/>
        <w:ind w:firstLineChars="200" w:firstLine="600"/>
      </w:pPr>
      <w:r>
        <w:rPr>
          <w:rFonts w:eastAsia="仿宋_GB2312" w:hint="eastAsia"/>
          <w:sz w:val="30"/>
          <w:szCs w:val="30"/>
        </w:rPr>
        <w:t>（三）</w:t>
      </w:r>
      <w:r w:rsidR="00A45A71" w:rsidRPr="002E6AFA">
        <w:rPr>
          <w:rFonts w:eastAsia="仿宋_GB2312" w:hint="eastAsia"/>
          <w:sz w:val="30"/>
          <w:szCs w:val="30"/>
        </w:rPr>
        <w:t>取得学分之日至申请</w:t>
      </w:r>
      <w:r w:rsidR="00090E16">
        <w:rPr>
          <w:rFonts w:eastAsia="仿宋_GB2312" w:hint="eastAsia"/>
          <w:sz w:val="30"/>
          <w:szCs w:val="30"/>
        </w:rPr>
        <w:t>认定</w:t>
      </w:r>
      <w:r w:rsidR="00A45A71" w:rsidRPr="002E6AFA">
        <w:rPr>
          <w:rFonts w:eastAsia="仿宋_GB2312" w:hint="eastAsia"/>
          <w:sz w:val="30"/>
          <w:szCs w:val="30"/>
        </w:rPr>
        <w:t>之日不超过</w:t>
      </w:r>
      <w:r w:rsidR="00B5029F">
        <w:rPr>
          <w:rFonts w:eastAsia="仿宋_GB2312" w:hint="eastAsia"/>
          <w:sz w:val="30"/>
          <w:szCs w:val="30"/>
        </w:rPr>
        <w:t>3</w:t>
      </w:r>
      <w:r w:rsidR="00A45A71" w:rsidRPr="002E6AFA">
        <w:rPr>
          <w:rFonts w:eastAsia="仿宋_GB2312" w:hint="eastAsia"/>
          <w:sz w:val="30"/>
          <w:szCs w:val="30"/>
        </w:rPr>
        <w:t>年。</w:t>
      </w:r>
    </w:p>
    <w:p w:rsidR="00C9458E"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第五章</w:t>
      </w:r>
      <w:r w:rsidRPr="002E6AFA">
        <w:rPr>
          <w:rFonts w:eastAsia="黑体"/>
          <w:bCs/>
          <w:kern w:val="0"/>
          <w:sz w:val="30"/>
          <w:szCs w:val="30"/>
        </w:rPr>
        <w:t xml:space="preserve"> </w:t>
      </w:r>
      <w:r w:rsidR="00AD625B">
        <w:rPr>
          <w:rFonts w:eastAsia="黑体" w:hint="eastAsia"/>
          <w:bCs/>
          <w:kern w:val="0"/>
          <w:sz w:val="30"/>
          <w:szCs w:val="30"/>
        </w:rPr>
        <w:t xml:space="preserve"> </w:t>
      </w:r>
      <w:r w:rsidRPr="002E6AFA">
        <w:rPr>
          <w:rFonts w:eastAsia="黑体"/>
          <w:bCs/>
          <w:kern w:val="0"/>
          <w:sz w:val="30"/>
          <w:szCs w:val="30"/>
        </w:rPr>
        <w:t>转学、转专业与</w:t>
      </w:r>
      <w:r w:rsidR="00090E16">
        <w:rPr>
          <w:rFonts w:eastAsia="黑体" w:hint="eastAsia"/>
          <w:bCs/>
          <w:kern w:val="0"/>
          <w:sz w:val="30"/>
          <w:szCs w:val="30"/>
        </w:rPr>
        <w:t>更换</w:t>
      </w:r>
      <w:r w:rsidRPr="002E6AFA">
        <w:rPr>
          <w:rFonts w:eastAsia="黑体"/>
          <w:bCs/>
          <w:kern w:val="0"/>
          <w:sz w:val="30"/>
          <w:szCs w:val="30"/>
        </w:rPr>
        <w:t>导师</w:t>
      </w:r>
    </w:p>
    <w:p w:rsidR="00A57432" w:rsidRDefault="00090E16" w:rsidP="002E6AFA">
      <w:pPr>
        <w:spacing w:line="532" w:lineRule="exact"/>
        <w:ind w:firstLineChars="200" w:firstLine="600"/>
        <w:rPr>
          <w:rFonts w:eastAsia="仿宋_GB2312"/>
          <w:sz w:val="30"/>
          <w:szCs w:val="30"/>
        </w:rPr>
      </w:pPr>
      <w:r w:rsidRPr="002E6AFA">
        <w:rPr>
          <w:rFonts w:eastAsia="黑体"/>
          <w:sz w:val="30"/>
          <w:szCs w:val="30"/>
        </w:rPr>
        <w:t>第二十</w:t>
      </w:r>
      <w:r>
        <w:rPr>
          <w:rFonts w:eastAsia="黑体" w:hint="eastAsia"/>
          <w:sz w:val="30"/>
          <w:szCs w:val="30"/>
        </w:rPr>
        <w:t>六</w:t>
      </w:r>
      <w:r w:rsidR="00A45A71" w:rsidRPr="002E6AFA">
        <w:rPr>
          <w:rFonts w:eastAsia="黑体"/>
          <w:sz w:val="30"/>
          <w:szCs w:val="30"/>
        </w:rPr>
        <w:t>条</w:t>
      </w:r>
      <w:r w:rsidR="00A45A71" w:rsidRPr="002E6AFA">
        <w:rPr>
          <w:rFonts w:eastAsia="仿宋_GB2312"/>
          <w:sz w:val="30"/>
          <w:szCs w:val="30"/>
        </w:rPr>
        <w:t xml:space="preserve">  </w:t>
      </w:r>
      <w:r w:rsidR="00A45A71" w:rsidRPr="002E6AFA">
        <w:rPr>
          <w:rFonts w:eastAsia="仿宋_GB2312" w:hint="eastAsia"/>
          <w:sz w:val="30"/>
          <w:szCs w:val="30"/>
        </w:rPr>
        <w:t>研究生一般应当在本校完成学业。如患病或者确有特殊困难，无法继续在本校学习的，可以申请转学。</w:t>
      </w:r>
    </w:p>
    <w:p w:rsidR="00A57432" w:rsidRDefault="00090E16" w:rsidP="002E6AFA">
      <w:pPr>
        <w:spacing w:line="532" w:lineRule="exact"/>
        <w:ind w:firstLineChars="200" w:firstLine="600"/>
        <w:rPr>
          <w:rFonts w:eastAsia="仿宋_GB2312"/>
          <w:sz w:val="30"/>
          <w:szCs w:val="30"/>
        </w:rPr>
      </w:pPr>
      <w:r w:rsidRPr="002E6AFA">
        <w:rPr>
          <w:rFonts w:eastAsia="黑体"/>
          <w:sz w:val="30"/>
          <w:szCs w:val="30"/>
        </w:rPr>
        <w:lastRenderedPageBreak/>
        <w:t>第二十</w:t>
      </w:r>
      <w:r>
        <w:rPr>
          <w:rFonts w:eastAsia="黑体" w:hint="eastAsia"/>
          <w:sz w:val="30"/>
          <w:szCs w:val="30"/>
        </w:rPr>
        <w:t>七</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sz w:val="30"/>
          <w:szCs w:val="30"/>
        </w:rPr>
        <w:t xml:space="preserve"> </w:t>
      </w:r>
      <w:r w:rsidR="00A45A71" w:rsidRPr="002E6AFA">
        <w:rPr>
          <w:rFonts w:eastAsia="仿宋_GB2312" w:hint="eastAsia"/>
          <w:sz w:val="30"/>
          <w:szCs w:val="30"/>
        </w:rPr>
        <w:t>研究生有下列情形之一，不得转学：</w:t>
      </w:r>
    </w:p>
    <w:p w:rsidR="00A57432" w:rsidRDefault="00392E62" w:rsidP="002E6AFA">
      <w:pPr>
        <w:spacing w:line="532" w:lineRule="exact"/>
        <w:ind w:firstLineChars="200" w:firstLine="600"/>
        <w:rPr>
          <w:rFonts w:eastAsia="仿宋_GB2312"/>
          <w:sz w:val="30"/>
          <w:szCs w:val="30"/>
        </w:rPr>
      </w:pPr>
      <w:r>
        <w:rPr>
          <w:rFonts w:eastAsia="仿宋_GB2312" w:hint="eastAsia"/>
          <w:sz w:val="30"/>
          <w:szCs w:val="30"/>
        </w:rPr>
        <w:t>（一）</w:t>
      </w:r>
      <w:r w:rsidR="00A45A71" w:rsidRPr="002E6AFA">
        <w:rPr>
          <w:rFonts w:eastAsia="仿宋_GB2312" w:hint="eastAsia"/>
          <w:sz w:val="30"/>
          <w:szCs w:val="30"/>
        </w:rPr>
        <w:t>入学未满一学期的；</w:t>
      </w:r>
    </w:p>
    <w:p w:rsidR="00A57432" w:rsidRDefault="00392E62" w:rsidP="002E6AFA">
      <w:pPr>
        <w:spacing w:line="532" w:lineRule="exact"/>
        <w:ind w:firstLineChars="200" w:firstLine="600"/>
        <w:rPr>
          <w:rFonts w:eastAsia="仿宋_GB2312"/>
          <w:sz w:val="30"/>
          <w:szCs w:val="30"/>
        </w:rPr>
      </w:pPr>
      <w:r>
        <w:rPr>
          <w:rFonts w:eastAsia="仿宋_GB2312" w:hint="eastAsia"/>
          <w:sz w:val="30"/>
          <w:szCs w:val="30"/>
        </w:rPr>
        <w:t>（二）</w:t>
      </w:r>
      <w:r w:rsidR="00A45A71" w:rsidRPr="002E6AFA">
        <w:rPr>
          <w:rFonts w:eastAsia="仿宋_GB2312" w:hint="eastAsia"/>
          <w:sz w:val="30"/>
          <w:szCs w:val="30"/>
        </w:rPr>
        <w:t>按专项计划招生的；</w:t>
      </w:r>
    </w:p>
    <w:p w:rsidR="00A57432" w:rsidRDefault="00392E62" w:rsidP="002E6AFA">
      <w:pPr>
        <w:spacing w:line="532" w:lineRule="exact"/>
        <w:ind w:firstLineChars="200" w:firstLine="600"/>
        <w:rPr>
          <w:rFonts w:eastAsia="仿宋_GB2312"/>
          <w:sz w:val="30"/>
          <w:szCs w:val="30"/>
        </w:rPr>
      </w:pPr>
      <w:r>
        <w:rPr>
          <w:rFonts w:eastAsia="仿宋_GB2312" w:hint="eastAsia"/>
          <w:sz w:val="30"/>
          <w:szCs w:val="30"/>
        </w:rPr>
        <w:t>（三）</w:t>
      </w:r>
      <w:r w:rsidR="00A45A71" w:rsidRPr="002E6AFA">
        <w:rPr>
          <w:rFonts w:eastAsia="仿宋_GB2312" w:hint="eastAsia"/>
          <w:sz w:val="30"/>
          <w:szCs w:val="30"/>
        </w:rPr>
        <w:t>招生时确定为定向、委托培养的；</w:t>
      </w:r>
    </w:p>
    <w:p w:rsidR="00A57432" w:rsidRDefault="00392E62" w:rsidP="002E6AFA">
      <w:pPr>
        <w:spacing w:line="532" w:lineRule="exact"/>
        <w:ind w:firstLineChars="200" w:firstLine="600"/>
        <w:rPr>
          <w:rFonts w:eastAsia="仿宋_GB2312"/>
          <w:sz w:val="30"/>
          <w:szCs w:val="30"/>
        </w:rPr>
      </w:pPr>
      <w:r>
        <w:rPr>
          <w:rFonts w:eastAsia="仿宋_GB2312" w:hint="eastAsia"/>
          <w:sz w:val="30"/>
          <w:szCs w:val="30"/>
        </w:rPr>
        <w:t>（四）</w:t>
      </w:r>
      <w:r w:rsidR="00A45A71" w:rsidRPr="002E6AFA">
        <w:rPr>
          <w:rFonts w:eastAsia="仿宋_GB2312" w:hint="eastAsia"/>
          <w:sz w:val="30"/>
          <w:szCs w:val="30"/>
        </w:rPr>
        <w:t>应</w:t>
      </w:r>
      <w:proofErr w:type="gramStart"/>
      <w:r w:rsidR="00A45A71" w:rsidRPr="002E6AFA">
        <w:rPr>
          <w:rFonts w:eastAsia="仿宋_GB2312" w:hint="eastAsia"/>
          <w:sz w:val="30"/>
          <w:szCs w:val="30"/>
        </w:rPr>
        <w:t>予退</w:t>
      </w:r>
      <w:proofErr w:type="gramEnd"/>
      <w:r w:rsidR="00A45A71" w:rsidRPr="002E6AFA">
        <w:rPr>
          <w:rFonts w:eastAsia="仿宋_GB2312" w:hint="eastAsia"/>
          <w:sz w:val="30"/>
          <w:szCs w:val="30"/>
        </w:rPr>
        <w:t>学的；</w:t>
      </w:r>
    </w:p>
    <w:p w:rsidR="00A45A71" w:rsidRDefault="00392E62">
      <w:pPr>
        <w:spacing w:line="532" w:lineRule="exact"/>
        <w:ind w:firstLineChars="200" w:firstLine="600"/>
        <w:rPr>
          <w:rFonts w:eastAsia="仿宋_GB2312"/>
          <w:sz w:val="30"/>
          <w:szCs w:val="30"/>
        </w:rPr>
      </w:pPr>
      <w:r>
        <w:rPr>
          <w:rFonts w:eastAsia="仿宋_GB2312" w:hint="eastAsia"/>
          <w:sz w:val="30"/>
          <w:szCs w:val="30"/>
        </w:rPr>
        <w:t>（五）</w:t>
      </w:r>
      <w:r w:rsidR="003F058A">
        <w:rPr>
          <w:rFonts w:eastAsia="仿宋_GB2312" w:hint="eastAsia"/>
          <w:sz w:val="30"/>
          <w:szCs w:val="30"/>
        </w:rPr>
        <w:t>毕业前一年</w:t>
      </w:r>
      <w:r w:rsidR="00A827F7">
        <w:rPr>
          <w:rFonts w:eastAsia="仿宋_GB2312" w:hint="eastAsia"/>
          <w:sz w:val="30"/>
          <w:szCs w:val="30"/>
        </w:rPr>
        <w:t>的</w:t>
      </w:r>
      <w:r w:rsidR="003F058A">
        <w:rPr>
          <w:rFonts w:eastAsia="仿宋_GB2312" w:hint="eastAsia"/>
          <w:sz w:val="30"/>
          <w:szCs w:val="30"/>
        </w:rPr>
        <w:t>；</w:t>
      </w:r>
    </w:p>
    <w:p w:rsidR="00A57432" w:rsidRDefault="00392E62" w:rsidP="002E6AFA">
      <w:pPr>
        <w:spacing w:line="532" w:lineRule="exact"/>
        <w:ind w:firstLineChars="200" w:firstLine="600"/>
        <w:rPr>
          <w:rFonts w:eastAsia="仿宋_GB2312"/>
          <w:sz w:val="30"/>
          <w:szCs w:val="30"/>
        </w:rPr>
      </w:pPr>
      <w:r>
        <w:rPr>
          <w:rFonts w:eastAsia="仿宋_GB2312" w:hint="eastAsia"/>
          <w:sz w:val="30"/>
          <w:szCs w:val="30"/>
        </w:rPr>
        <w:t>（六）</w:t>
      </w:r>
      <w:r w:rsidR="00A45A71" w:rsidRPr="002E6AFA">
        <w:rPr>
          <w:rFonts w:eastAsia="仿宋_GB2312" w:hint="eastAsia"/>
          <w:sz w:val="30"/>
          <w:szCs w:val="30"/>
        </w:rPr>
        <w:t>其他无正当理由的。</w:t>
      </w:r>
    </w:p>
    <w:p w:rsidR="00A57432" w:rsidRDefault="00090E16" w:rsidP="002E6AFA">
      <w:pPr>
        <w:spacing w:line="532" w:lineRule="exact"/>
        <w:ind w:firstLineChars="200" w:firstLine="600"/>
        <w:rPr>
          <w:rFonts w:eastAsia="仿宋_GB2312"/>
          <w:sz w:val="30"/>
          <w:szCs w:val="30"/>
        </w:rPr>
      </w:pPr>
      <w:r w:rsidRPr="002E6AFA">
        <w:rPr>
          <w:rFonts w:eastAsia="黑体"/>
          <w:sz w:val="30"/>
          <w:szCs w:val="30"/>
        </w:rPr>
        <w:t>第二十</w:t>
      </w:r>
      <w:r>
        <w:rPr>
          <w:rFonts w:eastAsia="黑体" w:hint="eastAsia"/>
          <w:sz w:val="30"/>
          <w:szCs w:val="30"/>
        </w:rPr>
        <w:t>八</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hint="eastAsia"/>
          <w:sz w:val="30"/>
          <w:szCs w:val="30"/>
        </w:rPr>
        <w:t>研究生转学</w:t>
      </w:r>
      <w:r>
        <w:rPr>
          <w:rFonts w:eastAsia="仿宋_GB2312" w:hint="eastAsia"/>
          <w:sz w:val="30"/>
          <w:szCs w:val="30"/>
        </w:rPr>
        <w:t>按上级有关规定执行</w:t>
      </w:r>
      <w:r w:rsidR="00A45A71" w:rsidRPr="002E6AFA">
        <w:rPr>
          <w:rFonts w:eastAsia="仿宋_GB2312" w:hint="eastAsia"/>
          <w:sz w:val="30"/>
          <w:szCs w:val="30"/>
        </w:rPr>
        <w:t>。转入</w:t>
      </w:r>
      <w:r>
        <w:rPr>
          <w:rFonts w:eastAsia="仿宋_GB2312" w:hint="eastAsia"/>
          <w:sz w:val="30"/>
          <w:szCs w:val="30"/>
        </w:rPr>
        <w:t>我校就读的</w:t>
      </w:r>
      <w:r w:rsidR="00A45A71" w:rsidRPr="002E6AFA">
        <w:rPr>
          <w:rFonts w:eastAsia="仿宋_GB2312" w:hint="eastAsia"/>
          <w:sz w:val="30"/>
          <w:szCs w:val="30"/>
        </w:rPr>
        <w:t>研究生必须</w:t>
      </w:r>
      <w:r w:rsidR="003F058A">
        <w:rPr>
          <w:rFonts w:eastAsia="仿宋_GB2312" w:hint="eastAsia"/>
          <w:sz w:val="30"/>
          <w:szCs w:val="30"/>
        </w:rPr>
        <w:t>缴纳</w:t>
      </w:r>
      <w:r w:rsidR="00A45A71" w:rsidRPr="002E6AFA">
        <w:rPr>
          <w:rFonts w:eastAsia="仿宋_GB2312" w:hint="eastAsia"/>
          <w:sz w:val="30"/>
          <w:szCs w:val="30"/>
        </w:rPr>
        <w:t>修读期间的学费。</w:t>
      </w:r>
    </w:p>
    <w:p w:rsidR="00A57432" w:rsidRDefault="00090E16" w:rsidP="002E6AFA">
      <w:pPr>
        <w:spacing w:line="532" w:lineRule="exact"/>
        <w:ind w:firstLineChars="200" w:firstLine="600"/>
        <w:rPr>
          <w:rFonts w:eastAsia="仿宋_GB2312"/>
          <w:sz w:val="30"/>
          <w:szCs w:val="30"/>
        </w:rPr>
      </w:pPr>
      <w:r w:rsidRPr="002E6AFA">
        <w:rPr>
          <w:rFonts w:eastAsia="黑体"/>
          <w:sz w:val="30"/>
          <w:szCs w:val="30"/>
        </w:rPr>
        <w:t>第二十</w:t>
      </w:r>
      <w:r>
        <w:rPr>
          <w:rFonts w:eastAsia="黑体" w:hint="eastAsia"/>
          <w:sz w:val="30"/>
          <w:szCs w:val="30"/>
        </w:rPr>
        <w:t>九</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hint="eastAsia"/>
          <w:sz w:val="30"/>
          <w:szCs w:val="30"/>
        </w:rPr>
        <w:t>学校一般不受理研究生转专业。遇到下列情况之一者，可以申请转专业。</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（一）</w:t>
      </w:r>
      <w:r w:rsidR="00A45A71" w:rsidRPr="002E6AFA">
        <w:rPr>
          <w:rFonts w:eastAsia="仿宋_GB2312" w:hint="eastAsia"/>
          <w:sz w:val="30"/>
          <w:szCs w:val="30"/>
        </w:rPr>
        <w:t>原专业停办；</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（二）</w:t>
      </w:r>
      <w:r w:rsidR="00A45A71" w:rsidRPr="002E6AFA">
        <w:rPr>
          <w:rFonts w:eastAsia="仿宋_GB2312" w:hint="eastAsia"/>
          <w:sz w:val="30"/>
          <w:szCs w:val="30"/>
        </w:rPr>
        <w:t>本人身体条件变化不符合所学专业要求；</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（三）</w:t>
      </w:r>
      <w:r w:rsidR="00A45A71" w:rsidRPr="002E6AFA">
        <w:rPr>
          <w:rFonts w:eastAsia="仿宋_GB2312" w:hint="eastAsia"/>
          <w:sz w:val="30"/>
          <w:szCs w:val="30"/>
        </w:rPr>
        <w:t>学校学科发展需要。</w:t>
      </w:r>
    </w:p>
    <w:p w:rsidR="00A57432" w:rsidRDefault="00090E16" w:rsidP="002E6AFA">
      <w:pPr>
        <w:spacing w:line="532" w:lineRule="exact"/>
        <w:ind w:firstLineChars="200" w:firstLine="600"/>
        <w:rPr>
          <w:rFonts w:eastAsia="仿宋_GB2312"/>
          <w:sz w:val="30"/>
          <w:szCs w:val="30"/>
        </w:rPr>
      </w:pPr>
      <w:r w:rsidRPr="002E6AFA">
        <w:rPr>
          <w:rFonts w:eastAsia="黑体"/>
          <w:sz w:val="30"/>
          <w:szCs w:val="30"/>
        </w:rPr>
        <w:t>第</w:t>
      </w:r>
      <w:r>
        <w:rPr>
          <w:rFonts w:eastAsia="黑体" w:hint="eastAsia"/>
          <w:sz w:val="30"/>
          <w:szCs w:val="30"/>
        </w:rPr>
        <w:t>三</w:t>
      </w:r>
      <w:r w:rsidRPr="002E6AFA">
        <w:rPr>
          <w:rFonts w:eastAsia="黑体"/>
          <w:sz w:val="30"/>
          <w:szCs w:val="30"/>
        </w:rPr>
        <w:t>十</w:t>
      </w:r>
      <w:r w:rsidR="00A45A71" w:rsidRPr="002E6AFA">
        <w:rPr>
          <w:rFonts w:eastAsia="黑体"/>
          <w:sz w:val="30"/>
          <w:szCs w:val="30"/>
        </w:rPr>
        <w:t>条</w:t>
      </w:r>
      <w:r w:rsidR="00A45A71" w:rsidRPr="002E6AFA">
        <w:rPr>
          <w:rFonts w:eastAsia="仿宋_GB2312"/>
          <w:sz w:val="30"/>
          <w:szCs w:val="30"/>
        </w:rPr>
        <w:t xml:space="preserve">  </w:t>
      </w:r>
      <w:r w:rsidR="00A45A71" w:rsidRPr="002E6AFA">
        <w:rPr>
          <w:rFonts w:eastAsia="仿宋_GB2312" w:hint="eastAsia"/>
          <w:sz w:val="30"/>
          <w:szCs w:val="30"/>
        </w:rPr>
        <w:t>研究生一般不能更换导师，但因导师不能正常履行导师职责的（含出国、调离、身亡等），学院和导师组应更换新导师。</w:t>
      </w:r>
      <w:r w:rsidR="00AD625B">
        <w:rPr>
          <w:rFonts w:eastAsia="仿宋_GB2312" w:hint="eastAsia"/>
          <w:sz w:val="30"/>
          <w:szCs w:val="30"/>
        </w:rPr>
        <w:t>更换</w:t>
      </w:r>
      <w:r w:rsidR="00A45A71" w:rsidRPr="002E6AFA">
        <w:rPr>
          <w:rFonts w:eastAsia="仿宋_GB2312" w:hint="eastAsia"/>
          <w:sz w:val="30"/>
          <w:szCs w:val="30"/>
        </w:rPr>
        <w:t>导师后的研究生学习年限仍自入学之日起计算，其学位论文和有关材料的导师</w:t>
      </w:r>
      <w:r>
        <w:rPr>
          <w:rFonts w:eastAsia="仿宋_GB2312" w:hint="eastAsia"/>
          <w:sz w:val="30"/>
          <w:szCs w:val="30"/>
        </w:rPr>
        <w:t>信息</w:t>
      </w:r>
      <w:r w:rsidR="00A45A71" w:rsidRPr="002E6AFA">
        <w:rPr>
          <w:rFonts w:eastAsia="仿宋_GB2312" w:hint="eastAsia"/>
          <w:sz w:val="30"/>
          <w:szCs w:val="30"/>
        </w:rPr>
        <w:t>中应填写新导师。</w:t>
      </w:r>
    </w:p>
    <w:p w:rsidR="00A57432" w:rsidRDefault="00A45A71" w:rsidP="002E6AFA">
      <w:pPr>
        <w:spacing w:line="532" w:lineRule="exact"/>
        <w:ind w:firstLineChars="200" w:firstLine="600"/>
        <w:rPr>
          <w:rFonts w:eastAsia="仿宋_GB2312"/>
          <w:sz w:val="30"/>
          <w:szCs w:val="30"/>
        </w:rPr>
      </w:pPr>
      <w:r w:rsidRPr="002E6AFA">
        <w:rPr>
          <w:rFonts w:eastAsia="黑体"/>
          <w:sz w:val="30"/>
          <w:szCs w:val="30"/>
        </w:rPr>
        <w:t>第三十</w:t>
      </w:r>
      <w:r w:rsidR="00090E16">
        <w:rPr>
          <w:rFonts w:eastAsia="黑体" w:hint="eastAsia"/>
          <w:sz w:val="30"/>
          <w:szCs w:val="30"/>
        </w:rPr>
        <w:t>一</w:t>
      </w:r>
      <w:r w:rsidRPr="002E6AFA">
        <w:rPr>
          <w:rFonts w:eastAsia="黑体"/>
          <w:sz w:val="30"/>
          <w:szCs w:val="30"/>
        </w:rPr>
        <w:t>条</w:t>
      </w:r>
      <w:r w:rsidRPr="002E6AFA">
        <w:rPr>
          <w:rFonts w:eastAsia="仿宋_GB2312"/>
          <w:sz w:val="30"/>
          <w:szCs w:val="30"/>
        </w:rPr>
        <w:t xml:space="preserve">  </w:t>
      </w:r>
      <w:r w:rsidRPr="002E6AFA">
        <w:rPr>
          <w:rFonts w:eastAsia="仿宋_GB2312" w:hint="eastAsia"/>
          <w:sz w:val="30"/>
          <w:szCs w:val="30"/>
        </w:rPr>
        <w:t>研究生</w:t>
      </w:r>
      <w:r w:rsidR="00090E16" w:rsidRPr="002E6AFA">
        <w:rPr>
          <w:rFonts w:eastAsia="仿宋_GB2312" w:hint="eastAsia"/>
          <w:sz w:val="30"/>
          <w:szCs w:val="30"/>
        </w:rPr>
        <w:t>转专业、</w:t>
      </w:r>
      <w:r w:rsidRPr="002E6AFA">
        <w:rPr>
          <w:rFonts w:eastAsia="仿宋_GB2312" w:hint="eastAsia"/>
          <w:sz w:val="30"/>
          <w:szCs w:val="30"/>
        </w:rPr>
        <w:t>更换指导教师，一般在第一学年内办理。</w:t>
      </w:r>
      <w:r w:rsidR="00090E16">
        <w:rPr>
          <w:rFonts w:eastAsia="仿宋_GB2312" w:hint="eastAsia"/>
          <w:sz w:val="30"/>
          <w:szCs w:val="30"/>
        </w:rPr>
        <w:t>除特殊情况外，</w:t>
      </w:r>
      <w:r w:rsidRPr="002E6AFA">
        <w:rPr>
          <w:rFonts w:eastAsia="仿宋_GB2312" w:hint="eastAsia"/>
          <w:sz w:val="30"/>
          <w:szCs w:val="30"/>
        </w:rPr>
        <w:t>研究生进入学位论文阶段后，一般不受理</w:t>
      </w:r>
      <w:r w:rsidR="00090E16" w:rsidRPr="002E6AFA">
        <w:rPr>
          <w:rFonts w:eastAsia="仿宋_GB2312" w:hint="eastAsia"/>
          <w:sz w:val="30"/>
          <w:szCs w:val="30"/>
        </w:rPr>
        <w:t>转专业</w:t>
      </w:r>
      <w:r w:rsidRPr="002E6AFA">
        <w:rPr>
          <w:rFonts w:eastAsia="仿宋_GB2312" w:hint="eastAsia"/>
          <w:sz w:val="30"/>
          <w:szCs w:val="30"/>
        </w:rPr>
        <w:t>、</w:t>
      </w:r>
      <w:r w:rsidR="00090E16" w:rsidRPr="002E6AFA">
        <w:rPr>
          <w:rFonts w:eastAsia="仿宋_GB2312" w:hint="eastAsia"/>
          <w:sz w:val="30"/>
          <w:szCs w:val="30"/>
        </w:rPr>
        <w:t>更换指导教师</w:t>
      </w:r>
      <w:r w:rsidRPr="002E6AFA">
        <w:rPr>
          <w:rFonts w:eastAsia="仿宋_GB2312" w:hint="eastAsia"/>
          <w:sz w:val="30"/>
          <w:szCs w:val="30"/>
        </w:rPr>
        <w:t>的申请。</w:t>
      </w:r>
    </w:p>
    <w:p w:rsidR="007633CA"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第六章</w:t>
      </w:r>
      <w:r w:rsidRPr="002E6AFA">
        <w:rPr>
          <w:rFonts w:eastAsia="黑体"/>
          <w:bCs/>
          <w:kern w:val="0"/>
          <w:sz w:val="30"/>
          <w:szCs w:val="30"/>
        </w:rPr>
        <w:t xml:space="preserve">  </w:t>
      </w:r>
      <w:r w:rsidRPr="002E6AFA">
        <w:rPr>
          <w:rFonts w:eastAsia="黑体"/>
          <w:bCs/>
          <w:kern w:val="0"/>
          <w:sz w:val="30"/>
          <w:szCs w:val="30"/>
        </w:rPr>
        <w:t>休学与复学</w:t>
      </w:r>
    </w:p>
    <w:p w:rsidR="00A57432" w:rsidRDefault="00090E16" w:rsidP="002E6AFA">
      <w:pPr>
        <w:spacing w:line="532" w:lineRule="exact"/>
        <w:ind w:firstLineChars="200" w:firstLine="600"/>
        <w:rPr>
          <w:rStyle w:val="a4"/>
          <w:rFonts w:eastAsia="仿宋_GB2312"/>
          <w:sz w:val="30"/>
          <w:szCs w:val="30"/>
        </w:rPr>
      </w:pPr>
      <w:r w:rsidRPr="002E6AFA">
        <w:rPr>
          <w:rFonts w:eastAsia="黑体"/>
          <w:sz w:val="30"/>
          <w:szCs w:val="30"/>
        </w:rPr>
        <w:t>第三十</w:t>
      </w:r>
      <w:r>
        <w:rPr>
          <w:rFonts w:eastAsia="黑体" w:hint="eastAsia"/>
          <w:sz w:val="30"/>
          <w:szCs w:val="30"/>
        </w:rPr>
        <w:t>二</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hint="eastAsia"/>
          <w:sz w:val="30"/>
          <w:szCs w:val="30"/>
        </w:rPr>
        <w:t>全日制在校学术学位硕士研究生的标准学制为</w:t>
      </w:r>
      <w:r w:rsidR="00A45A71" w:rsidRPr="002E6AFA">
        <w:rPr>
          <w:rFonts w:eastAsia="仿宋_GB2312"/>
          <w:sz w:val="30"/>
          <w:szCs w:val="30"/>
        </w:rPr>
        <w:t>3</w:t>
      </w:r>
      <w:r w:rsidR="00A45A71" w:rsidRPr="002E6AFA">
        <w:rPr>
          <w:rFonts w:eastAsia="仿宋_GB2312" w:hint="eastAsia"/>
          <w:sz w:val="30"/>
          <w:szCs w:val="30"/>
        </w:rPr>
        <w:t>年，专业学位硕士研究生标准学制为</w:t>
      </w:r>
      <w:r w:rsidR="00A45A71" w:rsidRPr="002E6AFA">
        <w:rPr>
          <w:rFonts w:eastAsia="仿宋_GB2312"/>
          <w:sz w:val="30"/>
          <w:szCs w:val="30"/>
        </w:rPr>
        <w:t>2-3</w:t>
      </w:r>
      <w:r w:rsidR="00A45A71" w:rsidRPr="002E6AFA">
        <w:rPr>
          <w:rFonts w:eastAsia="仿宋_GB2312" w:hint="eastAsia"/>
          <w:sz w:val="30"/>
          <w:szCs w:val="30"/>
        </w:rPr>
        <w:t>年</w:t>
      </w:r>
      <w:r w:rsidR="00AD625B">
        <w:rPr>
          <w:rFonts w:eastAsia="仿宋_GB2312" w:hint="eastAsia"/>
          <w:sz w:val="30"/>
          <w:szCs w:val="30"/>
        </w:rPr>
        <w:t>；硕士研究生</w:t>
      </w:r>
      <w:r w:rsidR="00A45A71" w:rsidRPr="002E6AFA">
        <w:rPr>
          <w:rFonts w:eastAsia="仿宋_GB2312" w:hint="eastAsia"/>
          <w:sz w:val="30"/>
          <w:szCs w:val="30"/>
        </w:rPr>
        <w:t>最长学习年限</w:t>
      </w:r>
      <w:r w:rsidR="00AD625B">
        <w:rPr>
          <w:rFonts w:eastAsia="仿宋_GB2312" w:hint="eastAsia"/>
          <w:sz w:val="30"/>
          <w:szCs w:val="30"/>
        </w:rPr>
        <w:t>在标准学制基础上延长</w:t>
      </w:r>
      <w:r w:rsidR="00AD625B">
        <w:rPr>
          <w:rFonts w:eastAsia="仿宋_GB2312" w:hint="eastAsia"/>
          <w:sz w:val="30"/>
          <w:szCs w:val="30"/>
        </w:rPr>
        <w:t>2</w:t>
      </w:r>
      <w:r w:rsidR="00A45A71" w:rsidRPr="002E6AFA">
        <w:rPr>
          <w:rFonts w:eastAsia="仿宋_GB2312" w:hint="eastAsia"/>
          <w:sz w:val="30"/>
          <w:szCs w:val="30"/>
        </w:rPr>
        <w:t>年</w:t>
      </w:r>
      <w:r w:rsidR="00AD625B">
        <w:rPr>
          <w:rFonts w:eastAsia="仿宋_GB2312" w:hint="eastAsia"/>
          <w:sz w:val="30"/>
          <w:szCs w:val="30"/>
        </w:rPr>
        <w:t>。</w:t>
      </w:r>
      <w:r w:rsidR="00A45A71" w:rsidRPr="002E6AFA">
        <w:rPr>
          <w:rFonts w:eastAsia="仿宋_GB2312" w:hint="eastAsia"/>
          <w:sz w:val="30"/>
          <w:szCs w:val="30"/>
        </w:rPr>
        <w:t>博士研究生的标准学制</w:t>
      </w:r>
      <w:r w:rsidR="00A45A71" w:rsidRPr="002E6AFA">
        <w:rPr>
          <w:rFonts w:eastAsia="仿宋_GB2312" w:hint="eastAsia"/>
          <w:sz w:val="30"/>
          <w:szCs w:val="30"/>
        </w:rPr>
        <w:lastRenderedPageBreak/>
        <w:t>为</w:t>
      </w:r>
      <w:r w:rsidR="00A45A71" w:rsidRPr="002E6AFA">
        <w:rPr>
          <w:rFonts w:eastAsia="仿宋_GB2312"/>
          <w:sz w:val="30"/>
          <w:szCs w:val="30"/>
        </w:rPr>
        <w:t>3</w:t>
      </w:r>
      <w:r w:rsidR="00A45A71" w:rsidRPr="002E6AFA">
        <w:rPr>
          <w:rFonts w:eastAsia="仿宋_GB2312" w:hint="eastAsia"/>
          <w:sz w:val="30"/>
          <w:szCs w:val="30"/>
        </w:rPr>
        <w:t>年，最长学习年限为</w:t>
      </w:r>
      <w:r w:rsidR="00A45A71" w:rsidRPr="002E6AFA">
        <w:rPr>
          <w:rFonts w:eastAsia="仿宋_GB2312"/>
          <w:sz w:val="30"/>
          <w:szCs w:val="30"/>
        </w:rPr>
        <w:t>6</w:t>
      </w:r>
      <w:r w:rsidR="00A45A71" w:rsidRPr="002E6AFA">
        <w:rPr>
          <w:rFonts w:eastAsia="仿宋_GB2312" w:hint="eastAsia"/>
          <w:sz w:val="30"/>
          <w:szCs w:val="30"/>
        </w:rPr>
        <w:t>年。</w:t>
      </w:r>
    </w:p>
    <w:p w:rsidR="00A57432" w:rsidRDefault="00B147CC" w:rsidP="002E6AFA">
      <w:pPr>
        <w:spacing w:line="532" w:lineRule="exact"/>
        <w:ind w:firstLineChars="200" w:firstLine="600"/>
        <w:rPr>
          <w:rFonts w:eastAsia="仿宋_GB2312"/>
          <w:sz w:val="30"/>
          <w:szCs w:val="30"/>
        </w:rPr>
      </w:pPr>
      <w:r w:rsidRPr="002E6AFA">
        <w:rPr>
          <w:rFonts w:eastAsia="黑体"/>
          <w:sz w:val="30"/>
          <w:szCs w:val="30"/>
        </w:rPr>
        <w:t>第三十</w:t>
      </w:r>
      <w:r>
        <w:rPr>
          <w:rFonts w:eastAsia="黑体" w:hint="eastAsia"/>
          <w:sz w:val="30"/>
          <w:szCs w:val="30"/>
        </w:rPr>
        <w:t>三</w:t>
      </w:r>
      <w:r w:rsidR="00A45A71" w:rsidRPr="002E6AFA">
        <w:rPr>
          <w:rFonts w:eastAsia="黑体"/>
          <w:sz w:val="30"/>
          <w:szCs w:val="30"/>
        </w:rPr>
        <w:t>条</w:t>
      </w:r>
      <w:r w:rsidR="00A45A71" w:rsidRPr="002E6AFA">
        <w:rPr>
          <w:rFonts w:eastAsia="仿宋_GB2312"/>
          <w:sz w:val="30"/>
          <w:szCs w:val="30"/>
        </w:rPr>
        <w:t xml:space="preserve">  </w:t>
      </w:r>
      <w:r w:rsidR="00A45A71" w:rsidRPr="002E6AFA">
        <w:rPr>
          <w:rFonts w:eastAsia="仿宋_GB2312" w:hint="eastAsia"/>
          <w:sz w:val="30"/>
          <w:szCs w:val="30"/>
        </w:rPr>
        <w:t>研究生有下列情况之一者，应予休学：</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（一）</w:t>
      </w:r>
      <w:r w:rsidR="00A45A71" w:rsidRPr="002E6AFA">
        <w:rPr>
          <w:rFonts w:eastAsia="仿宋_GB2312" w:hint="eastAsia"/>
          <w:sz w:val="30"/>
          <w:szCs w:val="30"/>
        </w:rPr>
        <w:t>因病不能坚持或不宜在校学习者；</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（二）</w:t>
      </w:r>
      <w:r w:rsidR="00A45A71" w:rsidRPr="002E6AFA">
        <w:rPr>
          <w:rFonts w:eastAsia="仿宋_GB2312" w:hint="eastAsia"/>
          <w:sz w:val="30"/>
          <w:szCs w:val="30"/>
        </w:rPr>
        <w:t>经批准，以非毕业生的学生身份创业或到用人单位全职实习或接受单位聘用者；</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（三）</w:t>
      </w:r>
      <w:r w:rsidR="00A45A71" w:rsidRPr="002E6AFA">
        <w:rPr>
          <w:rFonts w:eastAsia="仿宋_GB2312" w:hint="eastAsia"/>
          <w:sz w:val="30"/>
          <w:szCs w:val="30"/>
        </w:rPr>
        <w:t>定向、委培研究生因单位工作需要暂时中断学业者；</w:t>
      </w:r>
    </w:p>
    <w:p w:rsidR="00A57432" w:rsidRDefault="00374137" w:rsidP="00D15B93">
      <w:pPr>
        <w:spacing w:line="532" w:lineRule="exact"/>
        <w:ind w:firstLineChars="200" w:firstLine="600"/>
        <w:rPr>
          <w:rFonts w:eastAsia="仿宋_GB2312"/>
          <w:sz w:val="30"/>
          <w:szCs w:val="30"/>
        </w:rPr>
      </w:pPr>
      <w:r>
        <w:rPr>
          <w:rFonts w:eastAsia="仿宋_GB2312" w:hint="eastAsia"/>
          <w:sz w:val="30"/>
          <w:szCs w:val="30"/>
        </w:rPr>
        <w:t>（四）</w:t>
      </w:r>
      <w:r w:rsidR="00A45A71" w:rsidRPr="002E6AFA">
        <w:rPr>
          <w:rFonts w:eastAsia="仿宋_GB2312" w:hint="eastAsia"/>
          <w:sz w:val="30"/>
          <w:szCs w:val="30"/>
        </w:rPr>
        <w:t>已婚研究生因怀孕或生育需中断学业者；</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（五）</w:t>
      </w:r>
      <w:r w:rsidR="00A45A71" w:rsidRPr="002E6AFA">
        <w:rPr>
          <w:rFonts w:eastAsia="仿宋_GB2312" w:hint="eastAsia"/>
          <w:sz w:val="30"/>
          <w:szCs w:val="30"/>
        </w:rPr>
        <w:t>以研究生身份外</w:t>
      </w:r>
      <w:proofErr w:type="gramStart"/>
      <w:r w:rsidR="00A45A71" w:rsidRPr="002E6AFA">
        <w:rPr>
          <w:rFonts w:eastAsia="仿宋_GB2312" w:hint="eastAsia"/>
          <w:sz w:val="30"/>
          <w:szCs w:val="30"/>
        </w:rPr>
        <w:t>出访学</w:t>
      </w:r>
      <w:proofErr w:type="gramEnd"/>
      <w:r w:rsidR="00A45A71" w:rsidRPr="002E6AFA">
        <w:rPr>
          <w:rFonts w:eastAsia="仿宋_GB2312" w:hint="eastAsia"/>
          <w:sz w:val="30"/>
          <w:szCs w:val="30"/>
        </w:rPr>
        <w:t>或出国学习者；</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（六）</w:t>
      </w:r>
      <w:r w:rsidR="00A45A71" w:rsidRPr="002E6AFA">
        <w:rPr>
          <w:rFonts w:eastAsia="仿宋_GB2312" w:hint="eastAsia"/>
          <w:sz w:val="30"/>
          <w:szCs w:val="30"/>
        </w:rPr>
        <w:t>研究生因事需请假达一个学期三分之一及以上者；</w:t>
      </w:r>
    </w:p>
    <w:p w:rsidR="00A57432" w:rsidRDefault="00374137" w:rsidP="002E6AFA">
      <w:pPr>
        <w:spacing w:line="532" w:lineRule="exact"/>
        <w:ind w:firstLineChars="200" w:firstLine="600"/>
        <w:rPr>
          <w:rFonts w:eastAsia="仿宋_GB2312"/>
          <w:sz w:val="30"/>
          <w:szCs w:val="30"/>
        </w:rPr>
      </w:pPr>
      <w:r>
        <w:rPr>
          <w:rFonts w:eastAsia="仿宋_GB2312" w:hint="eastAsia"/>
          <w:sz w:val="30"/>
          <w:szCs w:val="30"/>
        </w:rPr>
        <w:t>（七）</w:t>
      </w:r>
      <w:r w:rsidR="00A45A71" w:rsidRPr="002E6AFA">
        <w:rPr>
          <w:rFonts w:eastAsia="仿宋_GB2312" w:hint="eastAsia"/>
          <w:sz w:val="30"/>
          <w:szCs w:val="30"/>
        </w:rPr>
        <w:t>因</w:t>
      </w:r>
      <w:r w:rsidR="00B147CC">
        <w:rPr>
          <w:rFonts w:eastAsia="仿宋_GB2312" w:hint="eastAsia"/>
          <w:sz w:val="30"/>
          <w:szCs w:val="30"/>
        </w:rPr>
        <w:t>其他</w:t>
      </w:r>
      <w:r w:rsidR="00A45A71" w:rsidRPr="002E6AFA">
        <w:rPr>
          <w:rFonts w:eastAsia="仿宋_GB2312" w:hint="eastAsia"/>
          <w:sz w:val="30"/>
          <w:szCs w:val="30"/>
        </w:rPr>
        <w:t>特殊原因需暂时中断学业者。</w:t>
      </w:r>
    </w:p>
    <w:p w:rsidR="00A57432" w:rsidRDefault="00B147CC" w:rsidP="002E6AFA">
      <w:pPr>
        <w:spacing w:line="532" w:lineRule="exact"/>
        <w:ind w:firstLineChars="200" w:firstLine="600"/>
        <w:rPr>
          <w:rFonts w:eastAsia="仿宋_GB2312"/>
          <w:sz w:val="30"/>
          <w:szCs w:val="30"/>
        </w:rPr>
      </w:pPr>
      <w:r w:rsidRPr="002E6AFA">
        <w:rPr>
          <w:rFonts w:eastAsia="黑体"/>
          <w:sz w:val="30"/>
          <w:szCs w:val="30"/>
        </w:rPr>
        <w:t>第三十</w:t>
      </w:r>
      <w:r>
        <w:rPr>
          <w:rFonts w:eastAsia="黑体" w:hint="eastAsia"/>
          <w:sz w:val="30"/>
          <w:szCs w:val="30"/>
        </w:rPr>
        <w:t>四</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sz w:val="30"/>
          <w:szCs w:val="30"/>
        </w:rPr>
        <w:t xml:space="preserve"> </w:t>
      </w:r>
      <w:r w:rsidR="00A45A71" w:rsidRPr="002E6AFA">
        <w:rPr>
          <w:rFonts w:eastAsia="仿宋_GB2312" w:hint="eastAsia"/>
          <w:sz w:val="30"/>
          <w:szCs w:val="30"/>
        </w:rPr>
        <w:t>研究生需要休学的，可由本人提出书面申请，同时提交有关证明材料，经导师、学院和研究生院批准后一周内办理休学手续。</w:t>
      </w:r>
    </w:p>
    <w:p w:rsidR="00AD625B" w:rsidRDefault="00B147CC" w:rsidP="002E6AFA">
      <w:pPr>
        <w:spacing w:line="532" w:lineRule="exact"/>
        <w:ind w:firstLineChars="200" w:firstLine="600"/>
        <w:rPr>
          <w:rFonts w:eastAsia="仿宋_GB2312"/>
          <w:sz w:val="30"/>
          <w:szCs w:val="30"/>
        </w:rPr>
      </w:pPr>
      <w:r w:rsidRPr="002E6AFA">
        <w:rPr>
          <w:rFonts w:eastAsia="黑体"/>
          <w:sz w:val="30"/>
          <w:szCs w:val="30"/>
        </w:rPr>
        <w:t>第三十</w:t>
      </w:r>
      <w:r>
        <w:rPr>
          <w:rFonts w:eastAsia="黑体" w:hint="eastAsia"/>
          <w:sz w:val="30"/>
          <w:szCs w:val="30"/>
        </w:rPr>
        <w:t>五</w:t>
      </w:r>
      <w:r w:rsidR="00A45A71" w:rsidRPr="002E6AFA">
        <w:rPr>
          <w:rFonts w:eastAsia="黑体"/>
          <w:sz w:val="30"/>
          <w:szCs w:val="30"/>
        </w:rPr>
        <w:t>条</w:t>
      </w:r>
      <w:r w:rsidR="002F434D">
        <w:rPr>
          <w:rStyle w:val="a4"/>
          <w:rFonts w:eastAsia="仿宋_GB2312"/>
          <w:b w:val="0"/>
          <w:sz w:val="30"/>
          <w:szCs w:val="30"/>
        </w:rPr>
        <w:t xml:space="preserve">  </w:t>
      </w:r>
      <w:r w:rsidR="002F434D">
        <w:rPr>
          <w:rStyle w:val="a4"/>
          <w:rFonts w:eastAsia="仿宋_GB2312" w:hint="eastAsia"/>
          <w:b w:val="0"/>
          <w:sz w:val="30"/>
          <w:szCs w:val="30"/>
        </w:rPr>
        <w:t>研究生休学一般以</w:t>
      </w:r>
      <w:r>
        <w:rPr>
          <w:rStyle w:val="a4"/>
          <w:rFonts w:eastAsia="仿宋_GB2312" w:hint="eastAsia"/>
          <w:b w:val="0"/>
          <w:sz w:val="30"/>
          <w:szCs w:val="30"/>
        </w:rPr>
        <w:t>1</w:t>
      </w:r>
      <w:r>
        <w:rPr>
          <w:rStyle w:val="a4"/>
          <w:rFonts w:eastAsia="仿宋_GB2312" w:hint="eastAsia"/>
          <w:b w:val="0"/>
          <w:sz w:val="30"/>
          <w:szCs w:val="30"/>
        </w:rPr>
        <w:t>年</w:t>
      </w:r>
      <w:r w:rsidR="002F434D">
        <w:rPr>
          <w:rStyle w:val="a4"/>
          <w:rFonts w:eastAsia="仿宋_GB2312" w:hint="eastAsia"/>
          <w:b w:val="0"/>
          <w:sz w:val="30"/>
          <w:szCs w:val="30"/>
        </w:rPr>
        <w:t>为最小单位，</w:t>
      </w:r>
      <w:r w:rsidR="00A45A71" w:rsidRPr="002E6AFA">
        <w:rPr>
          <w:rFonts w:eastAsia="仿宋_GB2312" w:hint="eastAsia"/>
          <w:sz w:val="30"/>
          <w:szCs w:val="30"/>
        </w:rPr>
        <w:t>休学期满不能复学者，可申请继续休学。休学累计不得超过</w:t>
      </w:r>
      <w:r>
        <w:rPr>
          <w:rFonts w:eastAsia="仿宋_GB2312" w:hint="eastAsia"/>
          <w:sz w:val="30"/>
          <w:szCs w:val="30"/>
        </w:rPr>
        <w:t>2</w:t>
      </w:r>
      <w:r>
        <w:rPr>
          <w:rFonts w:eastAsia="仿宋_GB2312" w:hint="eastAsia"/>
          <w:sz w:val="30"/>
          <w:szCs w:val="30"/>
        </w:rPr>
        <w:t>年</w:t>
      </w:r>
      <w:r w:rsidR="00A45A71" w:rsidRPr="002E6AFA">
        <w:rPr>
          <w:rFonts w:eastAsia="仿宋_GB2312" w:hint="eastAsia"/>
          <w:sz w:val="30"/>
          <w:szCs w:val="30"/>
        </w:rPr>
        <w:t>，在学年限（含休学和保留学籍）不得超过学校规定的最长</w:t>
      </w:r>
      <w:r w:rsidR="00AD625B">
        <w:rPr>
          <w:rFonts w:eastAsia="仿宋_GB2312" w:hint="eastAsia"/>
          <w:sz w:val="30"/>
          <w:szCs w:val="30"/>
        </w:rPr>
        <w:t>学习</w:t>
      </w:r>
      <w:r w:rsidR="00A45A71" w:rsidRPr="002E6AFA">
        <w:rPr>
          <w:rFonts w:eastAsia="仿宋_GB2312" w:hint="eastAsia"/>
          <w:sz w:val="30"/>
          <w:szCs w:val="30"/>
        </w:rPr>
        <w:t>年限。</w:t>
      </w:r>
    </w:p>
    <w:p w:rsidR="00A57432" w:rsidRDefault="00AD625B" w:rsidP="002E6AFA">
      <w:pPr>
        <w:spacing w:line="532" w:lineRule="exact"/>
        <w:ind w:firstLineChars="200" w:firstLine="600"/>
        <w:rPr>
          <w:rFonts w:eastAsia="仿宋_GB2312"/>
          <w:sz w:val="30"/>
          <w:szCs w:val="30"/>
        </w:rPr>
      </w:pPr>
      <w:r>
        <w:rPr>
          <w:rFonts w:eastAsia="仿宋_GB2312" w:hint="eastAsia"/>
          <w:sz w:val="30"/>
          <w:szCs w:val="30"/>
        </w:rPr>
        <w:t>研究生</w:t>
      </w:r>
      <w:proofErr w:type="gramStart"/>
      <w:r w:rsidRPr="00AD625B">
        <w:rPr>
          <w:rFonts w:eastAsia="仿宋_GB2312" w:hint="eastAsia"/>
          <w:sz w:val="30"/>
          <w:szCs w:val="30"/>
        </w:rPr>
        <w:t>因创业</w:t>
      </w:r>
      <w:proofErr w:type="gramEnd"/>
      <w:r w:rsidRPr="00AD625B">
        <w:rPr>
          <w:rFonts w:eastAsia="仿宋_GB2312" w:hint="eastAsia"/>
          <w:sz w:val="30"/>
          <w:szCs w:val="30"/>
        </w:rPr>
        <w:t>休学原则上最长休学年限为</w:t>
      </w:r>
      <w:r w:rsidRPr="00AD625B">
        <w:rPr>
          <w:rFonts w:eastAsia="仿宋_GB2312" w:hint="eastAsia"/>
          <w:sz w:val="30"/>
          <w:szCs w:val="30"/>
        </w:rPr>
        <w:t>3</w:t>
      </w:r>
      <w:r w:rsidRPr="00AD625B">
        <w:rPr>
          <w:rFonts w:eastAsia="仿宋_GB2312" w:hint="eastAsia"/>
          <w:sz w:val="30"/>
          <w:szCs w:val="30"/>
        </w:rPr>
        <w:t>年。</w:t>
      </w:r>
    </w:p>
    <w:p w:rsidR="00A57432" w:rsidRDefault="00B147CC" w:rsidP="002E6AFA">
      <w:pPr>
        <w:spacing w:line="532" w:lineRule="exact"/>
        <w:ind w:firstLineChars="200" w:firstLine="600"/>
        <w:rPr>
          <w:rFonts w:eastAsia="仿宋_GB2312"/>
          <w:sz w:val="30"/>
          <w:szCs w:val="30"/>
        </w:rPr>
      </w:pPr>
      <w:r w:rsidRPr="002E6AFA">
        <w:rPr>
          <w:rFonts w:eastAsia="黑体"/>
          <w:sz w:val="30"/>
          <w:szCs w:val="30"/>
        </w:rPr>
        <w:t>第三十</w:t>
      </w:r>
      <w:r>
        <w:rPr>
          <w:rFonts w:eastAsia="黑体" w:hint="eastAsia"/>
          <w:sz w:val="30"/>
          <w:szCs w:val="30"/>
        </w:rPr>
        <w:t>六</w:t>
      </w:r>
      <w:r w:rsidR="00A45A71" w:rsidRPr="002E6AFA">
        <w:rPr>
          <w:rFonts w:eastAsia="黑体"/>
          <w:sz w:val="30"/>
          <w:szCs w:val="30"/>
        </w:rPr>
        <w:t>条</w:t>
      </w:r>
      <w:r w:rsidR="002F434D">
        <w:rPr>
          <w:rStyle w:val="a4"/>
          <w:rFonts w:eastAsia="仿宋_GB2312"/>
          <w:b w:val="0"/>
          <w:sz w:val="30"/>
          <w:szCs w:val="30"/>
        </w:rPr>
        <w:t xml:space="preserve">  </w:t>
      </w:r>
      <w:r w:rsidR="00A45A71" w:rsidRPr="002E6AFA">
        <w:rPr>
          <w:rFonts w:eastAsia="仿宋_GB2312" w:hint="eastAsia"/>
          <w:sz w:val="30"/>
          <w:szCs w:val="30"/>
        </w:rPr>
        <w:t>研究生在申请休学前应缴清在学修读期间的学费。</w:t>
      </w:r>
    </w:p>
    <w:p w:rsidR="00A57432" w:rsidRDefault="00A45A71" w:rsidP="002E6AFA">
      <w:pPr>
        <w:spacing w:line="532" w:lineRule="exact"/>
        <w:ind w:firstLineChars="200" w:firstLine="600"/>
        <w:rPr>
          <w:rFonts w:eastAsia="仿宋_GB2312"/>
          <w:sz w:val="30"/>
          <w:szCs w:val="30"/>
        </w:rPr>
      </w:pPr>
      <w:r w:rsidRPr="002E6AFA">
        <w:rPr>
          <w:rFonts w:eastAsia="黑体"/>
          <w:sz w:val="30"/>
          <w:szCs w:val="30"/>
        </w:rPr>
        <w:t>第三十</w:t>
      </w:r>
      <w:r w:rsidR="00B147CC">
        <w:rPr>
          <w:rFonts w:eastAsia="黑体" w:hint="eastAsia"/>
          <w:sz w:val="30"/>
          <w:szCs w:val="30"/>
        </w:rPr>
        <w:t>七</w:t>
      </w:r>
      <w:r w:rsidRPr="002E6AFA">
        <w:rPr>
          <w:rFonts w:eastAsia="黑体"/>
          <w:sz w:val="30"/>
          <w:szCs w:val="30"/>
        </w:rPr>
        <w:t>条</w:t>
      </w:r>
      <w:r w:rsidRPr="002E6AFA">
        <w:rPr>
          <w:rFonts w:eastAsia="仿宋_GB2312"/>
          <w:sz w:val="30"/>
          <w:szCs w:val="30"/>
        </w:rPr>
        <w:t xml:space="preserve">  </w:t>
      </w:r>
      <w:r w:rsidRPr="002E6AFA">
        <w:rPr>
          <w:rFonts w:eastAsia="仿宋_GB2312" w:hint="eastAsia"/>
          <w:sz w:val="30"/>
          <w:szCs w:val="30"/>
        </w:rPr>
        <w:t>研究生休学期间保留学籍，但不予注册，且不享受在校研究生待遇，学校不拨付该生的培养经费。</w:t>
      </w:r>
    </w:p>
    <w:p w:rsidR="00A57432" w:rsidRDefault="00A45A71" w:rsidP="002E6AFA">
      <w:pPr>
        <w:spacing w:line="532" w:lineRule="exact"/>
        <w:ind w:firstLineChars="200" w:firstLine="600"/>
        <w:rPr>
          <w:rFonts w:eastAsia="仿宋_GB2312"/>
          <w:sz w:val="30"/>
          <w:szCs w:val="30"/>
        </w:rPr>
      </w:pPr>
      <w:r w:rsidRPr="002E6AFA">
        <w:rPr>
          <w:rFonts w:eastAsia="黑体"/>
          <w:sz w:val="30"/>
          <w:szCs w:val="30"/>
        </w:rPr>
        <w:t>第三十</w:t>
      </w:r>
      <w:r w:rsidR="00B147CC">
        <w:rPr>
          <w:rFonts w:eastAsia="黑体" w:hint="eastAsia"/>
          <w:sz w:val="30"/>
          <w:szCs w:val="30"/>
        </w:rPr>
        <w:t>八</w:t>
      </w:r>
      <w:r w:rsidRPr="002E6AFA">
        <w:rPr>
          <w:rFonts w:eastAsia="黑体"/>
          <w:sz w:val="30"/>
          <w:szCs w:val="30"/>
        </w:rPr>
        <w:t>条</w:t>
      </w:r>
      <w:r w:rsidRPr="002E6AFA">
        <w:rPr>
          <w:rFonts w:eastAsia="仿宋_GB2312"/>
          <w:sz w:val="30"/>
          <w:szCs w:val="30"/>
        </w:rPr>
        <w:t xml:space="preserve">  </w:t>
      </w:r>
      <w:r w:rsidRPr="002E6AFA">
        <w:rPr>
          <w:rFonts w:eastAsia="仿宋_GB2312" w:hint="eastAsia"/>
          <w:sz w:val="30"/>
          <w:szCs w:val="30"/>
        </w:rPr>
        <w:t>研究生休学期满要求复学者，应于期满前</w:t>
      </w:r>
      <w:r w:rsidRPr="002E6AFA">
        <w:rPr>
          <w:rFonts w:eastAsia="仿宋_GB2312"/>
          <w:sz w:val="30"/>
          <w:szCs w:val="30"/>
        </w:rPr>
        <w:t>15</w:t>
      </w:r>
      <w:r w:rsidRPr="002E6AFA">
        <w:rPr>
          <w:rFonts w:eastAsia="仿宋_GB2312" w:hint="eastAsia"/>
          <w:sz w:val="30"/>
          <w:szCs w:val="30"/>
        </w:rPr>
        <w:t>日内，书面向所在学院提出复学申请，报经研究生院批准后，方可办理复学手续。</w:t>
      </w:r>
    </w:p>
    <w:p w:rsidR="00A57432" w:rsidRDefault="00A45A71" w:rsidP="002E6AFA">
      <w:pPr>
        <w:spacing w:line="532" w:lineRule="exact"/>
        <w:ind w:firstLineChars="200" w:firstLine="600"/>
        <w:rPr>
          <w:rFonts w:eastAsia="仿宋_GB2312"/>
          <w:sz w:val="30"/>
          <w:szCs w:val="30"/>
        </w:rPr>
      </w:pPr>
      <w:r w:rsidRPr="002E6AFA">
        <w:rPr>
          <w:rFonts w:eastAsia="仿宋_GB2312" w:hint="eastAsia"/>
          <w:sz w:val="30"/>
          <w:szCs w:val="30"/>
        </w:rPr>
        <w:t>因病休学者，复学前须向校指定医院提交县（含）以上医院的诊断证明（因患肝炎休学者须提交期满前连续</w:t>
      </w:r>
      <w:r w:rsidRPr="002E6AFA">
        <w:rPr>
          <w:rFonts w:eastAsia="仿宋_GB2312"/>
          <w:sz w:val="30"/>
          <w:szCs w:val="30"/>
        </w:rPr>
        <w:t>6</w:t>
      </w:r>
      <w:r w:rsidRPr="002E6AFA">
        <w:rPr>
          <w:rFonts w:eastAsia="仿宋_GB2312" w:hint="eastAsia"/>
          <w:sz w:val="30"/>
          <w:szCs w:val="30"/>
        </w:rPr>
        <w:t>个月的肝功能</w:t>
      </w:r>
      <w:r w:rsidRPr="002E6AFA">
        <w:rPr>
          <w:rFonts w:eastAsia="仿宋_GB2312" w:hint="eastAsia"/>
          <w:sz w:val="30"/>
          <w:szCs w:val="30"/>
        </w:rPr>
        <w:lastRenderedPageBreak/>
        <w:t>指标正常的诊断证明），经校医院复查合格，方可向研究生院申请复学。</w:t>
      </w:r>
    </w:p>
    <w:p w:rsidR="00A57432" w:rsidRDefault="00A45A71" w:rsidP="002E6AFA">
      <w:pPr>
        <w:spacing w:line="532" w:lineRule="exact"/>
        <w:ind w:firstLineChars="200" w:firstLine="600"/>
        <w:rPr>
          <w:rFonts w:eastAsia="仿宋_GB2312"/>
          <w:bCs/>
          <w:sz w:val="30"/>
          <w:szCs w:val="30"/>
        </w:rPr>
      </w:pPr>
      <w:r w:rsidRPr="002E6AFA">
        <w:rPr>
          <w:rFonts w:eastAsia="黑体"/>
          <w:sz w:val="30"/>
          <w:szCs w:val="30"/>
        </w:rPr>
        <w:t>第三十</w:t>
      </w:r>
      <w:r w:rsidR="00B147CC">
        <w:rPr>
          <w:rFonts w:eastAsia="黑体" w:hint="eastAsia"/>
          <w:sz w:val="30"/>
          <w:szCs w:val="30"/>
        </w:rPr>
        <w:t>九</w:t>
      </w:r>
      <w:r w:rsidRPr="002E6AFA">
        <w:rPr>
          <w:rFonts w:eastAsia="黑体"/>
          <w:sz w:val="30"/>
          <w:szCs w:val="30"/>
        </w:rPr>
        <w:t>条</w:t>
      </w:r>
      <w:r w:rsidR="002F434D">
        <w:rPr>
          <w:rStyle w:val="a4"/>
          <w:rFonts w:eastAsia="仿宋_GB2312"/>
          <w:b w:val="0"/>
          <w:sz w:val="30"/>
          <w:szCs w:val="30"/>
        </w:rPr>
        <w:t xml:space="preserve">  </w:t>
      </w:r>
      <w:r w:rsidRPr="002E6AFA">
        <w:rPr>
          <w:rFonts w:eastAsia="仿宋_GB2312" w:hint="eastAsia"/>
          <w:bCs/>
          <w:sz w:val="30"/>
          <w:szCs w:val="30"/>
        </w:rPr>
        <w:t>研究生在休学期间，若发生意外事故或侵权事件，学校不承担责任。有严重违法、违规、违纪者，取消其复学资格并作退学或其他相应处理。</w:t>
      </w:r>
    </w:p>
    <w:p w:rsidR="007633CA"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第七章</w:t>
      </w:r>
      <w:r w:rsidRPr="002E6AFA">
        <w:rPr>
          <w:rFonts w:eastAsia="黑体"/>
          <w:bCs/>
          <w:kern w:val="0"/>
          <w:sz w:val="30"/>
          <w:szCs w:val="30"/>
        </w:rPr>
        <w:t xml:space="preserve">  </w:t>
      </w:r>
      <w:r w:rsidRPr="002E6AFA">
        <w:rPr>
          <w:rFonts w:eastAsia="黑体"/>
          <w:bCs/>
          <w:kern w:val="0"/>
          <w:sz w:val="30"/>
          <w:szCs w:val="30"/>
        </w:rPr>
        <w:t>退学</w:t>
      </w:r>
    </w:p>
    <w:p w:rsidR="00A57432" w:rsidRDefault="00B147CC" w:rsidP="002E6AFA">
      <w:pPr>
        <w:spacing w:line="532" w:lineRule="exact"/>
        <w:ind w:firstLineChars="200" w:firstLine="600"/>
        <w:rPr>
          <w:rFonts w:eastAsia="仿宋_GB2312"/>
          <w:sz w:val="30"/>
          <w:szCs w:val="30"/>
        </w:rPr>
      </w:pPr>
      <w:r w:rsidRPr="002E6AFA">
        <w:rPr>
          <w:rFonts w:eastAsia="黑体"/>
          <w:sz w:val="30"/>
          <w:szCs w:val="30"/>
        </w:rPr>
        <w:t>第</w:t>
      </w:r>
      <w:r>
        <w:rPr>
          <w:rFonts w:eastAsia="黑体" w:hint="eastAsia"/>
          <w:sz w:val="30"/>
          <w:szCs w:val="30"/>
        </w:rPr>
        <w:t>四</w:t>
      </w:r>
      <w:r w:rsidRPr="002E6AFA">
        <w:rPr>
          <w:rFonts w:eastAsia="黑体"/>
          <w:sz w:val="30"/>
          <w:szCs w:val="30"/>
        </w:rPr>
        <w:t>十</w:t>
      </w:r>
      <w:r w:rsidR="00A45A71" w:rsidRPr="002E6AFA">
        <w:rPr>
          <w:rFonts w:eastAsia="黑体"/>
          <w:sz w:val="30"/>
          <w:szCs w:val="30"/>
        </w:rPr>
        <w:t>条</w:t>
      </w:r>
      <w:r w:rsidR="00A45A71" w:rsidRPr="002E6AFA">
        <w:rPr>
          <w:rFonts w:eastAsia="仿宋_GB2312"/>
          <w:sz w:val="30"/>
          <w:szCs w:val="30"/>
        </w:rPr>
        <w:t xml:space="preserve">  </w:t>
      </w:r>
      <w:r w:rsidR="00A45A71" w:rsidRPr="002E6AFA">
        <w:rPr>
          <w:rFonts w:eastAsia="仿宋_GB2312" w:hint="eastAsia"/>
          <w:sz w:val="30"/>
          <w:szCs w:val="30"/>
        </w:rPr>
        <w:t>研究生有下列情形之一者，可予以退学：</w:t>
      </w:r>
    </w:p>
    <w:p w:rsidR="00A57432" w:rsidRDefault="00995194" w:rsidP="009C6447">
      <w:pPr>
        <w:spacing w:line="532" w:lineRule="exact"/>
        <w:ind w:firstLineChars="200" w:firstLine="600"/>
        <w:rPr>
          <w:rFonts w:eastAsia="仿宋_GB2312"/>
          <w:sz w:val="30"/>
          <w:szCs w:val="30"/>
        </w:rPr>
      </w:pPr>
      <w:r>
        <w:rPr>
          <w:rFonts w:eastAsia="仿宋_GB2312" w:hint="eastAsia"/>
          <w:sz w:val="30"/>
          <w:szCs w:val="30"/>
        </w:rPr>
        <w:t>（一）</w:t>
      </w:r>
      <w:r w:rsidR="00A45A71" w:rsidRPr="002E6AFA">
        <w:rPr>
          <w:rFonts w:eastAsia="仿宋_GB2312" w:hint="eastAsia"/>
          <w:sz w:val="30"/>
          <w:szCs w:val="30"/>
        </w:rPr>
        <w:t>在学校规定年限（含休学、保留学籍）未完成学业；</w:t>
      </w:r>
    </w:p>
    <w:p w:rsidR="00A57432" w:rsidRDefault="009C6447" w:rsidP="002E6AFA">
      <w:pPr>
        <w:spacing w:line="532" w:lineRule="exact"/>
        <w:ind w:firstLineChars="200" w:firstLine="600"/>
        <w:rPr>
          <w:rFonts w:eastAsia="仿宋_GB2312"/>
          <w:sz w:val="30"/>
          <w:szCs w:val="30"/>
        </w:rPr>
      </w:pPr>
      <w:r>
        <w:rPr>
          <w:rFonts w:eastAsia="仿宋_GB2312" w:hint="eastAsia"/>
          <w:sz w:val="30"/>
          <w:szCs w:val="30"/>
        </w:rPr>
        <w:t>（二）</w:t>
      </w:r>
      <w:r w:rsidR="00A45A71" w:rsidRPr="002E6AFA">
        <w:rPr>
          <w:rFonts w:eastAsia="仿宋_GB2312" w:hint="eastAsia"/>
          <w:sz w:val="30"/>
          <w:szCs w:val="30"/>
        </w:rPr>
        <w:t>休学、保留学籍期满，在学校规定期限内未提出复学申请，或者休学总时间已达规定年限但申请复学经学校复查不合格；</w:t>
      </w:r>
    </w:p>
    <w:p w:rsidR="00A57432" w:rsidRDefault="009C6447" w:rsidP="002E6AFA">
      <w:pPr>
        <w:spacing w:line="532" w:lineRule="exact"/>
        <w:ind w:firstLineChars="200" w:firstLine="600"/>
        <w:rPr>
          <w:rFonts w:eastAsia="仿宋_GB2312"/>
          <w:sz w:val="30"/>
          <w:szCs w:val="30"/>
        </w:rPr>
      </w:pPr>
      <w:r>
        <w:rPr>
          <w:rFonts w:eastAsia="仿宋_GB2312" w:hint="eastAsia"/>
          <w:sz w:val="30"/>
          <w:szCs w:val="30"/>
        </w:rPr>
        <w:t>（三）</w:t>
      </w:r>
      <w:r w:rsidR="00A45A71" w:rsidRPr="002E6AFA">
        <w:rPr>
          <w:rFonts w:eastAsia="仿宋_GB2312" w:hint="eastAsia"/>
          <w:sz w:val="30"/>
          <w:szCs w:val="30"/>
        </w:rPr>
        <w:t>经学校指定医院诊断，患有严重疾病或者意外伤残无法继续在校学习；</w:t>
      </w:r>
    </w:p>
    <w:p w:rsidR="00A57432" w:rsidRDefault="009C6447" w:rsidP="002E6AFA">
      <w:pPr>
        <w:pStyle w:val="a3"/>
        <w:spacing w:line="532" w:lineRule="exact"/>
        <w:ind w:firstLineChars="200" w:firstLine="600"/>
        <w:rPr>
          <w:rFonts w:ascii="Times New Roman" w:eastAsia="仿宋_GB2312" w:hAnsi="Times New Roman" w:cs="Times New Roman"/>
          <w:sz w:val="30"/>
          <w:szCs w:val="30"/>
        </w:rPr>
      </w:pPr>
      <w:r>
        <w:rPr>
          <w:rFonts w:eastAsia="仿宋_GB2312" w:hint="eastAsia"/>
          <w:sz w:val="30"/>
          <w:szCs w:val="30"/>
        </w:rPr>
        <w:t>（四）</w:t>
      </w:r>
      <w:r w:rsidR="00A45A71" w:rsidRPr="002E6AFA">
        <w:rPr>
          <w:rFonts w:ascii="Times New Roman" w:eastAsia="仿宋_GB2312" w:hAnsi="Times New Roman" w:cs="Times New Roman" w:hint="eastAsia"/>
          <w:sz w:val="30"/>
          <w:szCs w:val="30"/>
        </w:rPr>
        <w:t>经学校考核认为不宜继续培养；</w:t>
      </w:r>
    </w:p>
    <w:p w:rsidR="00A57432" w:rsidRDefault="009C6447" w:rsidP="002E6AFA">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w:t>
      </w:r>
      <w:r w:rsidR="00A45A71" w:rsidRPr="002E6AFA">
        <w:rPr>
          <w:rFonts w:ascii="Times New Roman" w:eastAsia="仿宋_GB2312" w:hAnsi="Times New Roman" w:cs="Times New Roman" w:hint="eastAsia"/>
          <w:sz w:val="30"/>
          <w:szCs w:val="30"/>
        </w:rPr>
        <w:t>未经批准连续两</w:t>
      </w:r>
      <w:proofErr w:type="gramStart"/>
      <w:r w:rsidR="00A45A71" w:rsidRPr="002E6AFA">
        <w:rPr>
          <w:rFonts w:ascii="Times New Roman" w:eastAsia="仿宋_GB2312" w:hAnsi="Times New Roman" w:cs="Times New Roman" w:hint="eastAsia"/>
          <w:sz w:val="30"/>
          <w:szCs w:val="30"/>
        </w:rPr>
        <w:t>周未</w:t>
      </w:r>
      <w:proofErr w:type="gramEnd"/>
      <w:r w:rsidR="00A45A71" w:rsidRPr="002E6AFA">
        <w:rPr>
          <w:rFonts w:ascii="Times New Roman" w:eastAsia="仿宋_GB2312" w:hAnsi="Times New Roman" w:cs="Times New Roman" w:hint="eastAsia"/>
          <w:sz w:val="30"/>
          <w:szCs w:val="30"/>
        </w:rPr>
        <w:t>参加学校规定的教学活动的；</w:t>
      </w:r>
    </w:p>
    <w:p w:rsidR="00A57432" w:rsidRDefault="009C6447" w:rsidP="00D15B93">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w:t>
      </w:r>
      <w:r w:rsidR="00A45A71" w:rsidRPr="002E6AFA">
        <w:rPr>
          <w:rFonts w:ascii="Times New Roman" w:eastAsia="仿宋_GB2312" w:hAnsi="Times New Roman" w:cs="Times New Roman" w:hint="eastAsia"/>
          <w:sz w:val="30"/>
          <w:szCs w:val="30"/>
        </w:rPr>
        <w:t>超过学校规定期限未注册，而又未履行暂缓注册手续的；</w:t>
      </w:r>
    </w:p>
    <w:p w:rsidR="00A57432" w:rsidRDefault="009C6447" w:rsidP="002E6AFA">
      <w:pPr>
        <w:pStyle w:val="a3"/>
        <w:spacing w:line="532"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（七）研究生</w:t>
      </w:r>
      <w:r w:rsidR="00A45A71" w:rsidRPr="002E6AFA">
        <w:rPr>
          <w:rFonts w:ascii="Times New Roman" w:eastAsia="仿宋_GB2312" w:hAnsi="Times New Roman" w:cs="Times New Roman" w:hint="eastAsia"/>
          <w:sz w:val="30"/>
          <w:szCs w:val="30"/>
        </w:rPr>
        <w:t>本人申请退学。</w:t>
      </w:r>
    </w:p>
    <w:p w:rsidR="00B147CC" w:rsidRDefault="00B413C4" w:rsidP="002E6AFA">
      <w:pPr>
        <w:spacing w:line="532" w:lineRule="exact"/>
        <w:ind w:firstLineChars="200" w:firstLine="600"/>
        <w:rPr>
          <w:rFonts w:eastAsia="仿宋_GB2312"/>
          <w:bCs/>
          <w:sz w:val="30"/>
          <w:szCs w:val="30"/>
        </w:rPr>
      </w:pPr>
      <w:r>
        <w:rPr>
          <w:rFonts w:eastAsia="仿宋_GB2312" w:hint="eastAsia"/>
          <w:bCs/>
          <w:sz w:val="30"/>
          <w:szCs w:val="30"/>
        </w:rPr>
        <w:t>属于</w:t>
      </w:r>
      <w:r w:rsidR="00A45A71" w:rsidRPr="002E6AFA">
        <w:rPr>
          <w:rFonts w:eastAsia="仿宋_GB2312" w:hint="eastAsia"/>
          <w:bCs/>
          <w:sz w:val="30"/>
          <w:szCs w:val="30"/>
        </w:rPr>
        <w:t>上述前</w:t>
      </w:r>
      <w:r w:rsidR="009C6447">
        <w:rPr>
          <w:rFonts w:eastAsia="仿宋_GB2312" w:hint="eastAsia"/>
          <w:bCs/>
          <w:sz w:val="30"/>
          <w:szCs w:val="30"/>
        </w:rPr>
        <w:t>六</w:t>
      </w:r>
      <w:r w:rsidR="00A45A71" w:rsidRPr="002E6AFA">
        <w:rPr>
          <w:rFonts w:eastAsia="仿宋_GB2312" w:hint="eastAsia"/>
          <w:bCs/>
          <w:sz w:val="30"/>
          <w:szCs w:val="30"/>
        </w:rPr>
        <w:t>项原因</w:t>
      </w:r>
      <w:r>
        <w:rPr>
          <w:rFonts w:eastAsia="仿宋_GB2312" w:hint="eastAsia"/>
          <w:bCs/>
          <w:sz w:val="30"/>
          <w:szCs w:val="30"/>
        </w:rPr>
        <w:t>拟</w:t>
      </w:r>
      <w:r w:rsidR="00B147CC">
        <w:rPr>
          <w:rFonts w:eastAsia="仿宋_GB2312" w:hint="eastAsia"/>
          <w:bCs/>
          <w:sz w:val="30"/>
          <w:szCs w:val="30"/>
        </w:rPr>
        <w:t>作</w:t>
      </w:r>
      <w:r w:rsidR="00A45A71" w:rsidRPr="002E6AFA">
        <w:rPr>
          <w:rFonts w:eastAsia="仿宋_GB2312" w:hint="eastAsia"/>
          <w:bCs/>
          <w:sz w:val="30"/>
          <w:szCs w:val="30"/>
        </w:rPr>
        <w:t>退学</w:t>
      </w:r>
      <w:r w:rsidR="00B147CC">
        <w:rPr>
          <w:rFonts w:eastAsia="仿宋_GB2312" w:hint="eastAsia"/>
          <w:bCs/>
          <w:sz w:val="30"/>
          <w:szCs w:val="30"/>
        </w:rPr>
        <w:t>处理</w:t>
      </w:r>
      <w:r w:rsidR="00A45A71" w:rsidRPr="002E6AFA">
        <w:rPr>
          <w:rFonts w:eastAsia="仿宋_GB2312" w:hint="eastAsia"/>
          <w:bCs/>
          <w:sz w:val="30"/>
          <w:szCs w:val="30"/>
        </w:rPr>
        <w:t>的，由研究生所在学院提出报告并附相关材料，导师和学院签署意见</w:t>
      </w:r>
      <w:r>
        <w:rPr>
          <w:rFonts w:eastAsia="仿宋_GB2312" w:hint="eastAsia"/>
          <w:bCs/>
          <w:sz w:val="30"/>
          <w:szCs w:val="30"/>
        </w:rPr>
        <w:t>，经研究生院审核后</w:t>
      </w:r>
      <w:r w:rsidRPr="002E6AFA">
        <w:rPr>
          <w:rFonts w:eastAsia="仿宋_GB2312" w:hint="eastAsia"/>
          <w:bCs/>
          <w:spacing w:val="3"/>
          <w:sz w:val="30"/>
          <w:szCs w:val="30"/>
        </w:rPr>
        <w:t>提交校长办公会</w:t>
      </w:r>
      <w:r>
        <w:rPr>
          <w:rFonts w:eastAsia="仿宋_GB2312" w:hint="eastAsia"/>
          <w:bCs/>
          <w:spacing w:val="3"/>
          <w:sz w:val="30"/>
          <w:szCs w:val="30"/>
        </w:rPr>
        <w:t>或校长授权的专门会议</w:t>
      </w:r>
      <w:r w:rsidRPr="002E6AFA">
        <w:rPr>
          <w:rFonts w:eastAsia="仿宋_GB2312" w:hint="eastAsia"/>
          <w:bCs/>
          <w:spacing w:val="3"/>
          <w:sz w:val="30"/>
          <w:szCs w:val="30"/>
        </w:rPr>
        <w:t>研究决定。</w:t>
      </w:r>
    </w:p>
    <w:p w:rsidR="00A45A71" w:rsidRDefault="00A45A71" w:rsidP="002E6AFA">
      <w:pPr>
        <w:spacing w:line="532" w:lineRule="exact"/>
        <w:ind w:firstLineChars="200" w:firstLine="600"/>
        <w:rPr>
          <w:rFonts w:eastAsia="仿宋_GB2312"/>
          <w:sz w:val="30"/>
          <w:szCs w:val="30"/>
        </w:rPr>
      </w:pPr>
      <w:r w:rsidRPr="002E6AFA">
        <w:rPr>
          <w:rFonts w:eastAsia="仿宋_GB2312" w:hint="eastAsia"/>
          <w:bCs/>
          <w:sz w:val="30"/>
          <w:szCs w:val="30"/>
        </w:rPr>
        <w:t>研究生</w:t>
      </w:r>
      <w:r w:rsidR="009C6447">
        <w:rPr>
          <w:rFonts w:eastAsia="仿宋_GB2312" w:hint="eastAsia"/>
          <w:bCs/>
          <w:sz w:val="30"/>
          <w:szCs w:val="30"/>
        </w:rPr>
        <w:t>本人</w:t>
      </w:r>
      <w:r w:rsidRPr="002E6AFA">
        <w:rPr>
          <w:rFonts w:eastAsia="仿宋_GB2312" w:hint="eastAsia"/>
          <w:bCs/>
          <w:sz w:val="30"/>
          <w:szCs w:val="30"/>
        </w:rPr>
        <w:t>申请退学应填写相关表格，导师和学院签署意见后报研究生院审核</w:t>
      </w:r>
      <w:r w:rsidR="00B413C4">
        <w:rPr>
          <w:rFonts w:eastAsia="仿宋_GB2312" w:hint="eastAsia"/>
          <w:bCs/>
          <w:sz w:val="30"/>
          <w:szCs w:val="30"/>
        </w:rPr>
        <w:t>，</w:t>
      </w:r>
      <w:r w:rsidR="00B413C4">
        <w:rPr>
          <w:rFonts w:eastAsia="仿宋_GB2312" w:hint="eastAsia"/>
          <w:bCs/>
          <w:spacing w:val="3"/>
          <w:sz w:val="30"/>
          <w:szCs w:val="30"/>
        </w:rPr>
        <w:t>由主管校领导批准。</w:t>
      </w:r>
    </w:p>
    <w:p w:rsidR="00A57432" w:rsidRDefault="00A45A71" w:rsidP="002E6AFA">
      <w:pPr>
        <w:spacing w:line="532" w:lineRule="exact"/>
        <w:ind w:firstLineChars="200" w:firstLine="600"/>
        <w:rPr>
          <w:rFonts w:eastAsia="仿宋_GB2312"/>
          <w:sz w:val="30"/>
          <w:szCs w:val="30"/>
        </w:rPr>
      </w:pPr>
      <w:r w:rsidRPr="002E6AFA">
        <w:rPr>
          <w:rFonts w:eastAsia="仿宋_GB2312" w:hint="eastAsia"/>
          <w:sz w:val="30"/>
          <w:szCs w:val="30"/>
        </w:rPr>
        <w:t>研究生申请退学应缴清在学修读期间的学费。</w:t>
      </w:r>
    </w:p>
    <w:p w:rsidR="00A45A71" w:rsidRDefault="00A45A71" w:rsidP="002E6AFA">
      <w:pPr>
        <w:spacing w:line="532" w:lineRule="exact"/>
        <w:ind w:firstLineChars="200" w:firstLine="600"/>
        <w:rPr>
          <w:rFonts w:eastAsia="仿宋_GB2312"/>
          <w:sz w:val="30"/>
          <w:szCs w:val="30"/>
        </w:rPr>
      </w:pPr>
      <w:r w:rsidRPr="002E6AFA">
        <w:rPr>
          <w:rFonts w:eastAsia="黑体"/>
          <w:sz w:val="30"/>
          <w:szCs w:val="30"/>
        </w:rPr>
        <w:t>第四十一条</w:t>
      </w:r>
      <w:r w:rsidR="002F434D">
        <w:rPr>
          <w:rStyle w:val="a4"/>
          <w:rFonts w:eastAsia="仿宋_GB2312"/>
          <w:b w:val="0"/>
          <w:sz w:val="30"/>
          <w:szCs w:val="30"/>
        </w:rPr>
        <w:t xml:space="preserve">  </w:t>
      </w:r>
      <w:r w:rsidRPr="002E6AFA">
        <w:rPr>
          <w:rFonts w:eastAsia="仿宋_GB2312" w:hint="eastAsia"/>
          <w:kern w:val="0"/>
          <w:sz w:val="30"/>
          <w:szCs w:val="30"/>
        </w:rPr>
        <w:t>对退学的研究生，学校出具退学决定书，同时</w:t>
      </w:r>
      <w:r w:rsidRPr="002E6AFA">
        <w:rPr>
          <w:rFonts w:eastAsia="仿宋_GB2312" w:hint="eastAsia"/>
          <w:kern w:val="0"/>
          <w:sz w:val="30"/>
          <w:szCs w:val="30"/>
        </w:rPr>
        <w:lastRenderedPageBreak/>
        <w:t>报江苏省教育厅备案。</w:t>
      </w:r>
    </w:p>
    <w:p w:rsidR="00A45A71" w:rsidRDefault="00A45A71" w:rsidP="002E6AFA">
      <w:pPr>
        <w:spacing w:line="532" w:lineRule="exact"/>
        <w:ind w:firstLineChars="200" w:firstLine="600"/>
        <w:rPr>
          <w:rFonts w:eastAsia="仿宋_GB2312"/>
          <w:bCs/>
          <w:sz w:val="30"/>
          <w:szCs w:val="30"/>
        </w:rPr>
      </w:pPr>
      <w:r w:rsidRPr="002E6AFA">
        <w:rPr>
          <w:rFonts w:eastAsia="黑体" w:hAnsi="黑体"/>
          <w:bCs/>
          <w:sz w:val="30"/>
          <w:szCs w:val="30"/>
        </w:rPr>
        <w:t>第四十二条</w:t>
      </w:r>
      <w:r w:rsidRPr="002E6AFA">
        <w:rPr>
          <w:rFonts w:eastAsia="仿宋_GB2312"/>
          <w:bCs/>
          <w:kern w:val="0"/>
          <w:sz w:val="30"/>
          <w:szCs w:val="30"/>
        </w:rPr>
        <w:t xml:space="preserve">  </w:t>
      </w:r>
      <w:r w:rsidRPr="002E6AFA">
        <w:rPr>
          <w:rFonts w:eastAsia="仿宋_GB2312" w:hint="eastAsia"/>
          <w:bCs/>
          <w:sz w:val="30"/>
          <w:szCs w:val="30"/>
        </w:rPr>
        <w:t>退学决定书由研究生所在学院送交研究生本人，由研究生本人签收，签收日期为送达日期。</w:t>
      </w:r>
    </w:p>
    <w:p w:rsidR="00A57432" w:rsidRDefault="00A45A71" w:rsidP="002E6AFA">
      <w:pPr>
        <w:spacing w:line="532" w:lineRule="exact"/>
        <w:ind w:firstLineChars="200" w:firstLine="600"/>
        <w:rPr>
          <w:rFonts w:eastAsia="仿宋_GB2312"/>
          <w:bCs/>
          <w:sz w:val="30"/>
          <w:szCs w:val="30"/>
        </w:rPr>
      </w:pPr>
      <w:r w:rsidRPr="002E6AFA">
        <w:rPr>
          <w:rFonts w:eastAsia="仿宋_GB2312" w:hint="eastAsia"/>
          <w:bCs/>
          <w:sz w:val="30"/>
          <w:szCs w:val="30"/>
        </w:rPr>
        <w:t>研究生本人拒绝签收退学决定书的，或无法直接送达的，学校将采取适当方式在校内予以公告。自公告之日起经过</w:t>
      </w:r>
      <w:r w:rsidR="00066925">
        <w:rPr>
          <w:rFonts w:eastAsia="仿宋_GB2312" w:hint="eastAsia"/>
          <w:bCs/>
          <w:sz w:val="30"/>
          <w:szCs w:val="30"/>
        </w:rPr>
        <w:t>7</w:t>
      </w:r>
      <w:r w:rsidRPr="002E6AFA">
        <w:rPr>
          <w:rFonts w:eastAsia="仿宋_GB2312" w:hint="eastAsia"/>
          <w:bCs/>
          <w:sz w:val="30"/>
          <w:szCs w:val="30"/>
        </w:rPr>
        <w:t>日，即视为送达。</w:t>
      </w:r>
    </w:p>
    <w:p w:rsidR="00A57432" w:rsidRDefault="00A45A71" w:rsidP="002E6AFA">
      <w:pPr>
        <w:spacing w:line="532" w:lineRule="exact"/>
        <w:ind w:firstLineChars="200" w:firstLine="600"/>
        <w:rPr>
          <w:rFonts w:eastAsia="仿宋_GB2312"/>
          <w:bCs/>
          <w:sz w:val="30"/>
          <w:szCs w:val="30"/>
        </w:rPr>
      </w:pPr>
      <w:r w:rsidRPr="002E6AFA">
        <w:rPr>
          <w:rFonts w:eastAsia="仿宋_GB2312" w:hint="eastAsia"/>
          <w:bCs/>
          <w:sz w:val="30"/>
          <w:szCs w:val="30"/>
        </w:rPr>
        <w:t>退学决定自送达之日起生效。</w:t>
      </w:r>
    </w:p>
    <w:p w:rsidR="00A45A71" w:rsidRDefault="00A45A71" w:rsidP="002E6AFA">
      <w:pPr>
        <w:spacing w:line="532" w:lineRule="exact"/>
        <w:ind w:firstLineChars="200" w:firstLine="600"/>
        <w:rPr>
          <w:rFonts w:eastAsia="仿宋_GB2312"/>
          <w:kern w:val="0"/>
          <w:sz w:val="30"/>
          <w:szCs w:val="30"/>
        </w:rPr>
      </w:pPr>
      <w:r w:rsidRPr="002E6AFA">
        <w:rPr>
          <w:rFonts w:eastAsia="黑体" w:hAnsi="黑体"/>
          <w:bCs/>
          <w:sz w:val="30"/>
          <w:szCs w:val="30"/>
        </w:rPr>
        <w:t>第四十三条</w:t>
      </w:r>
      <w:r w:rsidRPr="002E6AFA">
        <w:rPr>
          <w:rFonts w:eastAsia="仿宋_GB2312"/>
          <w:bCs/>
          <w:sz w:val="30"/>
          <w:szCs w:val="30"/>
        </w:rPr>
        <w:t xml:space="preserve">  </w:t>
      </w:r>
      <w:r w:rsidRPr="002E6AFA">
        <w:rPr>
          <w:rFonts w:eastAsia="仿宋_GB2312" w:hint="eastAsia"/>
          <w:bCs/>
          <w:kern w:val="0"/>
          <w:sz w:val="30"/>
          <w:szCs w:val="30"/>
        </w:rPr>
        <w:t>研究生要求自费出国（境）留学，须向研究生院提出保留学籍申请，学校为其保留学籍</w:t>
      </w:r>
      <w:r w:rsidR="00B413C4">
        <w:rPr>
          <w:rFonts w:eastAsia="仿宋_GB2312" w:hint="eastAsia"/>
          <w:bCs/>
          <w:kern w:val="0"/>
          <w:sz w:val="30"/>
          <w:szCs w:val="30"/>
        </w:rPr>
        <w:t>（不超过</w:t>
      </w:r>
      <w:r w:rsidR="00B413C4">
        <w:rPr>
          <w:rFonts w:eastAsia="仿宋_GB2312" w:hint="eastAsia"/>
          <w:bCs/>
          <w:kern w:val="0"/>
          <w:sz w:val="30"/>
          <w:szCs w:val="30"/>
        </w:rPr>
        <w:t>2</w:t>
      </w:r>
      <w:r w:rsidR="00B413C4">
        <w:rPr>
          <w:rFonts w:eastAsia="仿宋_GB2312" w:hint="eastAsia"/>
          <w:bCs/>
          <w:kern w:val="0"/>
          <w:sz w:val="30"/>
          <w:szCs w:val="30"/>
        </w:rPr>
        <w:t>年），</w:t>
      </w:r>
      <w:r w:rsidR="00F35D86">
        <w:rPr>
          <w:rFonts w:eastAsia="仿宋_GB2312" w:hint="eastAsia"/>
          <w:bCs/>
          <w:kern w:val="0"/>
          <w:sz w:val="30"/>
          <w:szCs w:val="30"/>
        </w:rPr>
        <w:t>超过规定期限</w:t>
      </w:r>
      <w:r w:rsidR="00F35D86" w:rsidRPr="002E6AFA">
        <w:rPr>
          <w:rFonts w:eastAsia="仿宋_GB2312" w:hint="eastAsia"/>
          <w:bCs/>
          <w:kern w:val="0"/>
          <w:sz w:val="30"/>
          <w:szCs w:val="30"/>
        </w:rPr>
        <w:t>不办理复学者，作退学处理。</w:t>
      </w:r>
      <w:r w:rsidR="00F35D86">
        <w:rPr>
          <w:rFonts w:eastAsia="仿宋_GB2312" w:hint="eastAsia"/>
          <w:bCs/>
          <w:kern w:val="0"/>
          <w:sz w:val="30"/>
          <w:szCs w:val="30"/>
        </w:rPr>
        <w:t>复学的</w:t>
      </w:r>
      <w:r w:rsidR="00B413C4">
        <w:rPr>
          <w:rFonts w:eastAsia="仿宋_GB2312" w:hint="eastAsia"/>
          <w:bCs/>
          <w:kern w:val="0"/>
          <w:sz w:val="30"/>
          <w:szCs w:val="30"/>
        </w:rPr>
        <w:t>研究生须在规定的</w:t>
      </w:r>
      <w:r w:rsidR="00B413C4" w:rsidRPr="002E6AFA">
        <w:rPr>
          <w:rFonts w:eastAsia="仿宋_GB2312" w:hint="eastAsia"/>
          <w:bCs/>
          <w:kern w:val="0"/>
          <w:sz w:val="30"/>
          <w:szCs w:val="30"/>
        </w:rPr>
        <w:t>最长</w:t>
      </w:r>
      <w:r w:rsidR="00B413C4">
        <w:rPr>
          <w:rFonts w:eastAsia="仿宋_GB2312" w:hint="eastAsia"/>
          <w:bCs/>
          <w:kern w:val="0"/>
          <w:sz w:val="30"/>
          <w:szCs w:val="30"/>
        </w:rPr>
        <w:t>学习</w:t>
      </w:r>
      <w:r w:rsidR="00B413C4" w:rsidRPr="002E6AFA">
        <w:rPr>
          <w:rFonts w:eastAsia="仿宋_GB2312" w:hint="eastAsia"/>
          <w:bCs/>
          <w:kern w:val="0"/>
          <w:sz w:val="30"/>
          <w:szCs w:val="30"/>
        </w:rPr>
        <w:t>年限</w:t>
      </w:r>
      <w:r w:rsidR="00B413C4">
        <w:rPr>
          <w:rFonts w:eastAsia="仿宋_GB2312" w:hint="eastAsia"/>
          <w:bCs/>
          <w:kern w:val="0"/>
          <w:sz w:val="30"/>
          <w:szCs w:val="30"/>
        </w:rPr>
        <w:t>内完成学业。</w:t>
      </w:r>
    </w:p>
    <w:p w:rsidR="00A45A71" w:rsidRDefault="00A45A71" w:rsidP="002E6AFA">
      <w:pPr>
        <w:spacing w:line="532" w:lineRule="exact"/>
        <w:ind w:firstLineChars="200" w:firstLine="600"/>
        <w:rPr>
          <w:rFonts w:eastAsia="仿宋_GB2312"/>
          <w:kern w:val="0"/>
          <w:sz w:val="30"/>
          <w:szCs w:val="30"/>
        </w:rPr>
      </w:pPr>
      <w:r w:rsidRPr="002E6AFA">
        <w:rPr>
          <w:rFonts w:eastAsia="黑体"/>
          <w:sz w:val="30"/>
          <w:szCs w:val="30"/>
        </w:rPr>
        <w:t>第四十四条</w:t>
      </w:r>
      <w:r w:rsidR="002F434D">
        <w:rPr>
          <w:rFonts w:eastAsia="仿宋_GB2312"/>
          <w:kern w:val="0"/>
          <w:sz w:val="30"/>
          <w:szCs w:val="30"/>
        </w:rPr>
        <w:t xml:space="preserve">  </w:t>
      </w:r>
      <w:r w:rsidR="009C6447">
        <w:rPr>
          <w:rFonts w:eastAsia="仿宋_GB2312" w:hint="eastAsia"/>
          <w:kern w:val="0"/>
          <w:sz w:val="30"/>
          <w:szCs w:val="30"/>
        </w:rPr>
        <w:t>新生和在校</w:t>
      </w:r>
      <w:r w:rsidR="002F434D">
        <w:rPr>
          <w:rFonts w:eastAsia="仿宋_GB2312" w:hint="eastAsia"/>
          <w:sz w:val="30"/>
          <w:szCs w:val="30"/>
        </w:rPr>
        <w:t>研究生应征参加中国人民解放军（含中国人民武装警察部队），学校保留其学籍至退役后</w:t>
      </w:r>
      <w:r w:rsidR="002F434D">
        <w:rPr>
          <w:rFonts w:eastAsia="仿宋_GB2312"/>
          <w:sz w:val="30"/>
          <w:szCs w:val="30"/>
        </w:rPr>
        <w:t>2</w:t>
      </w:r>
      <w:r w:rsidR="002F434D">
        <w:rPr>
          <w:rFonts w:eastAsia="仿宋_GB2312" w:hint="eastAsia"/>
          <w:sz w:val="30"/>
          <w:szCs w:val="30"/>
        </w:rPr>
        <w:t>年。</w:t>
      </w:r>
    </w:p>
    <w:p w:rsidR="00A45A71" w:rsidRDefault="00A45A71" w:rsidP="002E6AFA">
      <w:pPr>
        <w:spacing w:line="532" w:lineRule="exact"/>
        <w:ind w:firstLineChars="200" w:firstLine="600"/>
        <w:rPr>
          <w:rFonts w:eastAsia="仿宋_GB2312"/>
          <w:kern w:val="0"/>
          <w:sz w:val="30"/>
          <w:szCs w:val="30"/>
        </w:rPr>
      </w:pPr>
      <w:r w:rsidRPr="002E6AFA">
        <w:rPr>
          <w:rFonts w:eastAsia="黑体"/>
          <w:sz w:val="30"/>
          <w:szCs w:val="30"/>
        </w:rPr>
        <w:t>第四十五条</w:t>
      </w:r>
      <w:r w:rsidR="002F434D">
        <w:rPr>
          <w:rFonts w:eastAsia="仿宋_GB2312"/>
          <w:kern w:val="0"/>
          <w:sz w:val="30"/>
          <w:szCs w:val="30"/>
        </w:rPr>
        <w:t xml:space="preserve">  </w:t>
      </w:r>
      <w:r w:rsidR="002F434D">
        <w:rPr>
          <w:rFonts w:eastAsia="仿宋_GB2312" w:hint="eastAsia"/>
          <w:kern w:val="0"/>
          <w:sz w:val="30"/>
          <w:szCs w:val="30"/>
        </w:rPr>
        <w:t>研究生对退学处理有异议的，在接到学校退学决定书之日起</w:t>
      </w:r>
      <w:r w:rsidR="0004480E">
        <w:rPr>
          <w:rFonts w:eastAsia="仿宋_GB2312"/>
          <w:kern w:val="0"/>
          <w:sz w:val="30"/>
          <w:szCs w:val="30"/>
        </w:rPr>
        <w:t>1</w:t>
      </w:r>
      <w:r w:rsidR="0004480E">
        <w:rPr>
          <w:rFonts w:eastAsia="仿宋_GB2312" w:hint="eastAsia"/>
          <w:kern w:val="0"/>
          <w:sz w:val="30"/>
          <w:szCs w:val="30"/>
        </w:rPr>
        <w:t>0</w:t>
      </w:r>
      <w:r w:rsidR="002F434D">
        <w:rPr>
          <w:rFonts w:eastAsia="仿宋_GB2312" w:hint="eastAsia"/>
          <w:kern w:val="0"/>
          <w:sz w:val="30"/>
          <w:szCs w:val="30"/>
        </w:rPr>
        <w:t>日内，根据学校相关规定提出书面申诉。</w:t>
      </w:r>
    </w:p>
    <w:p w:rsidR="00A45A71" w:rsidRDefault="00A45A71" w:rsidP="002E6AFA">
      <w:pPr>
        <w:spacing w:line="532" w:lineRule="exact"/>
        <w:ind w:firstLineChars="200" w:firstLine="600"/>
        <w:rPr>
          <w:rFonts w:eastAsia="仿宋_GB2312"/>
          <w:kern w:val="0"/>
          <w:sz w:val="30"/>
          <w:szCs w:val="30"/>
        </w:rPr>
      </w:pPr>
      <w:r w:rsidRPr="002E6AFA">
        <w:rPr>
          <w:rFonts w:eastAsia="黑体"/>
          <w:sz w:val="30"/>
          <w:szCs w:val="30"/>
        </w:rPr>
        <w:t>第四十六条</w:t>
      </w:r>
      <w:r w:rsidR="002F434D">
        <w:rPr>
          <w:rFonts w:eastAsia="仿宋_GB2312"/>
          <w:sz w:val="30"/>
          <w:szCs w:val="30"/>
        </w:rPr>
        <w:t xml:space="preserve">  </w:t>
      </w:r>
      <w:r w:rsidR="002F434D">
        <w:rPr>
          <w:rFonts w:eastAsia="仿宋_GB2312" w:hint="eastAsia"/>
          <w:sz w:val="30"/>
          <w:szCs w:val="30"/>
        </w:rPr>
        <w:t>退学研究生自批准之日起，停止享受在校研究生的一切待遇，并在送达之日起的</w:t>
      </w:r>
      <w:r w:rsidR="002909C2">
        <w:rPr>
          <w:rFonts w:eastAsia="仿宋_GB2312" w:hint="eastAsia"/>
          <w:sz w:val="30"/>
          <w:szCs w:val="30"/>
        </w:rPr>
        <w:t>3</w:t>
      </w:r>
      <w:r w:rsidR="009C6447">
        <w:rPr>
          <w:rFonts w:eastAsia="仿宋_GB2312" w:hint="eastAsia"/>
          <w:sz w:val="30"/>
          <w:szCs w:val="30"/>
        </w:rPr>
        <w:t>日内</w:t>
      </w:r>
      <w:r w:rsidR="002F434D">
        <w:rPr>
          <w:rFonts w:eastAsia="仿宋_GB2312" w:hint="eastAsia"/>
          <w:sz w:val="30"/>
          <w:szCs w:val="30"/>
        </w:rPr>
        <w:t>办理离校手续。退学研究生逾期不办理离校手续的，由学校有关部门注销其在校各种关系，并不予发放</w:t>
      </w:r>
      <w:proofErr w:type="gramStart"/>
      <w:r w:rsidR="002F434D">
        <w:rPr>
          <w:rFonts w:eastAsia="仿宋_GB2312" w:hint="eastAsia"/>
          <w:sz w:val="30"/>
          <w:szCs w:val="30"/>
        </w:rPr>
        <w:t>肄业</w:t>
      </w:r>
      <w:proofErr w:type="gramEnd"/>
      <w:r w:rsidR="002F434D">
        <w:rPr>
          <w:rFonts w:eastAsia="仿宋_GB2312" w:hint="eastAsia"/>
          <w:sz w:val="30"/>
          <w:szCs w:val="30"/>
        </w:rPr>
        <w:t>证书。</w:t>
      </w:r>
    </w:p>
    <w:p w:rsidR="00A45A71" w:rsidRDefault="00A45A71" w:rsidP="002E6AFA">
      <w:pPr>
        <w:spacing w:line="532" w:lineRule="exact"/>
        <w:ind w:firstLineChars="200" w:firstLine="600"/>
        <w:rPr>
          <w:rFonts w:eastAsia="仿宋_GB2312"/>
          <w:sz w:val="30"/>
          <w:szCs w:val="30"/>
        </w:rPr>
      </w:pPr>
      <w:r w:rsidRPr="002E6AFA">
        <w:rPr>
          <w:rFonts w:eastAsia="黑体"/>
          <w:sz w:val="30"/>
          <w:szCs w:val="30"/>
        </w:rPr>
        <w:t>第四十七条</w:t>
      </w:r>
      <w:r w:rsidR="002F434D">
        <w:rPr>
          <w:rFonts w:eastAsia="仿宋_GB2312"/>
          <w:kern w:val="0"/>
          <w:sz w:val="30"/>
          <w:szCs w:val="30"/>
        </w:rPr>
        <w:t xml:space="preserve">  </w:t>
      </w:r>
      <w:r w:rsidR="002F434D">
        <w:rPr>
          <w:rFonts w:eastAsia="仿宋_GB2312" w:hint="eastAsia"/>
          <w:sz w:val="30"/>
          <w:szCs w:val="30"/>
        </w:rPr>
        <w:t>退学研究生按已有毕业学历和就业政策可以就业的，由学校报</w:t>
      </w:r>
      <w:r w:rsidR="002F434D">
        <w:rPr>
          <w:rFonts w:eastAsia="仿宋_GB2312" w:hint="eastAsia"/>
          <w:kern w:val="0"/>
          <w:sz w:val="30"/>
          <w:szCs w:val="30"/>
        </w:rPr>
        <w:t>江苏省</w:t>
      </w:r>
      <w:r w:rsidR="002F434D">
        <w:rPr>
          <w:rFonts w:eastAsia="仿宋_GB2312" w:hint="eastAsia"/>
          <w:sz w:val="30"/>
          <w:szCs w:val="30"/>
        </w:rPr>
        <w:t>毕业生就业部门办理相关手续；在学校退学决定批准之日起一年内没有聘用单位的，档案、户口退回其家庭户籍所在地。</w:t>
      </w:r>
    </w:p>
    <w:p w:rsidR="00C9458E"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第八章</w:t>
      </w:r>
      <w:r w:rsidR="002F434D">
        <w:rPr>
          <w:rFonts w:eastAsia="黑体"/>
          <w:bCs/>
          <w:kern w:val="0"/>
          <w:sz w:val="30"/>
          <w:szCs w:val="30"/>
        </w:rPr>
        <w:t xml:space="preserve">  </w:t>
      </w:r>
      <w:r w:rsidRPr="002E6AFA">
        <w:rPr>
          <w:rFonts w:eastAsia="黑体"/>
          <w:bCs/>
          <w:kern w:val="0"/>
          <w:sz w:val="30"/>
          <w:szCs w:val="30"/>
        </w:rPr>
        <w:t>毕业、结业与肄业</w:t>
      </w:r>
    </w:p>
    <w:p w:rsidR="00A45A71" w:rsidRDefault="00A45A71" w:rsidP="002E6AFA">
      <w:pPr>
        <w:spacing w:line="532" w:lineRule="exact"/>
        <w:ind w:firstLineChars="200" w:firstLine="600"/>
        <w:rPr>
          <w:rFonts w:eastAsia="仿宋_GB2312"/>
          <w:sz w:val="30"/>
          <w:szCs w:val="30"/>
        </w:rPr>
      </w:pPr>
      <w:r w:rsidRPr="002E6AFA">
        <w:rPr>
          <w:rFonts w:eastAsia="黑体"/>
          <w:sz w:val="30"/>
          <w:szCs w:val="30"/>
        </w:rPr>
        <w:t>第四十八条</w:t>
      </w:r>
      <w:r w:rsidR="002F434D">
        <w:rPr>
          <w:rFonts w:eastAsia="仿宋_GB2312"/>
          <w:sz w:val="30"/>
          <w:szCs w:val="30"/>
        </w:rPr>
        <w:t xml:space="preserve">  </w:t>
      </w:r>
      <w:r w:rsidR="002F434D">
        <w:rPr>
          <w:rFonts w:eastAsia="仿宋_GB2312" w:hint="eastAsia"/>
          <w:sz w:val="30"/>
          <w:szCs w:val="30"/>
        </w:rPr>
        <w:t>研究生在规定的学习年限内，完成研究生培养</w:t>
      </w:r>
      <w:r w:rsidR="002F434D">
        <w:rPr>
          <w:rFonts w:eastAsia="仿宋_GB2312" w:hint="eastAsia"/>
          <w:sz w:val="30"/>
          <w:szCs w:val="30"/>
        </w:rPr>
        <w:lastRenderedPageBreak/>
        <w:t>方案课程学习和必修环节要求，成绩合格，通过学位论文答辩，达到毕业要求，准予毕业并颁发毕业证书。符合学位授予条件者，颁发学位证书。</w:t>
      </w:r>
    </w:p>
    <w:p w:rsidR="00A45A71" w:rsidRDefault="00A45A71" w:rsidP="002E6AFA">
      <w:pPr>
        <w:spacing w:line="532" w:lineRule="exact"/>
        <w:ind w:firstLineChars="200" w:firstLine="600"/>
        <w:rPr>
          <w:rFonts w:eastAsia="仿宋_GB2312"/>
          <w:sz w:val="30"/>
          <w:szCs w:val="30"/>
        </w:rPr>
      </w:pPr>
      <w:r w:rsidRPr="002E6AFA">
        <w:rPr>
          <w:rFonts w:eastAsia="黑体"/>
          <w:sz w:val="30"/>
          <w:szCs w:val="30"/>
        </w:rPr>
        <w:t>第四十九条</w:t>
      </w:r>
      <w:r w:rsidR="002F434D">
        <w:rPr>
          <w:rFonts w:eastAsia="仿宋_GB2312"/>
          <w:sz w:val="30"/>
          <w:szCs w:val="30"/>
        </w:rPr>
        <w:t xml:space="preserve">  </w:t>
      </w:r>
      <w:r w:rsidR="002F434D">
        <w:rPr>
          <w:rFonts w:eastAsia="仿宋_GB2312" w:hint="eastAsia"/>
          <w:sz w:val="30"/>
          <w:szCs w:val="30"/>
        </w:rPr>
        <w:t>研究生修完培养方案规定的课程且成绩合格，完成学位论文的撰写但学位论文答辩未通过，发给结业证书。</w:t>
      </w:r>
    </w:p>
    <w:p w:rsidR="007633CA" w:rsidRPr="000E09AE" w:rsidRDefault="002F434D" w:rsidP="00F67DDC">
      <w:pPr>
        <w:spacing w:line="532" w:lineRule="exact"/>
        <w:ind w:firstLineChars="200" w:firstLine="600"/>
        <w:rPr>
          <w:rFonts w:eastAsia="仿宋_GB2312"/>
          <w:sz w:val="30"/>
          <w:szCs w:val="30"/>
        </w:rPr>
      </w:pPr>
      <w:r>
        <w:rPr>
          <w:rFonts w:eastAsia="仿宋_GB2312" w:hint="eastAsia"/>
          <w:sz w:val="30"/>
          <w:szCs w:val="30"/>
        </w:rPr>
        <w:t>研究生结业后，但仍在学校规定的最长</w:t>
      </w:r>
      <w:r w:rsidR="00F1307B">
        <w:rPr>
          <w:rFonts w:eastAsia="仿宋_GB2312" w:hint="eastAsia"/>
          <w:sz w:val="30"/>
          <w:szCs w:val="30"/>
        </w:rPr>
        <w:t>学习</w:t>
      </w:r>
      <w:r>
        <w:rPr>
          <w:rFonts w:eastAsia="仿宋_GB2312" w:hint="eastAsia"/>
          <w:sz w:val="30"/>
          <w:szCs w:val="30"/>
        </w:rPr>
        <w:t>年限内，符合学校学位申请条件者，可以申请重新答辩。通过答辩准予毕业者，</w:t>
      </w:r>
      <w:r>
        <w:rPr>
          <w:rFonts w:eastAsia="仿宋_GB2312" w:hint="eastAsia"/>
          <w:kern w:val="0"/>
          <w:sz w:val="30"/>
          <w:szCs w:val="30"/>
        </w:rPr>
        <w:t>换发毕业证书</w:t>
      </w:r>
      <w:r w:rsidR="00F1307B">
        <w:rPr>
          <w:rFonts w:eastAsia="仿宋_GB2312" w:hint="eastAsia"/>
          <w:kern w:val="0"/>
          <w:sz w:val="30"/>
          <w:szCs w:val="30"/>
        </w:rPr>
        <w:t>；</w:t>
      </w:r>
      <w:r>
        <w:rPr>
          <w:rFonts w:eastAsia="仿宋_GB2312" w:hint="eastAsia"/>
          <w:sz w:val="30"/>
          <w:szCs w:val="30"/>
        </w:rPr>
        <w:t>符合学位授予条件者，颁发学位证书。</w:t>
      </w:r>
      <w:r w:rsidR="00F1307B">
        <w:rPr>
          <w:rFonts w:eastAsia="仿宋_GB2312" w:hint="eastAsia"/>
          <w:kern w:val="0"/>
          <w:sz w:val="30"/>
          <w:szCs w:val="30"/>
        </w:rPr>
        <w:t>毕业时间和获得学位时间均按发证日期填写。</w:t>
      </w:r>
    </w:p>
    <w:p w:rsidR="00A45A71" w:rsidRDefault="00A45A71" w:rsidP="002E6AFA">
      <w:pPr>
        <w:spacing w:line="532" w:lineRule="exact"/>
        <w:ind w:firstLineChars="200" w:firstLine="600"/>
        <w:rPr>
          <w:rFonts w:eastAsia="仿宋_GB2312"/>
          <w:sz w:val="30"/>
          <w:szCs w:val="30"/>
        </w:rPr>
      </w:pPr>
      <w:r w:rsidRPr="002E6AFA">
        <w:rPr>
          <w:rFonts w:eastAsia="黑体"/>
          <w:sz w:val="30"/>
          <w:szCs w:val="30"/>
        </w:rPr>
        <w:t>第五十条</w:t>
      </w:r>
      <w:r w:rsidR="002F434D">
        <w:rPr>
          <w:rFonts w:eastAsia="仿宋_GB2312"/>
          <w:sz w:val="30"/>
          <w:szCs w:val="30"/>
        </w:rPr>
        <w:t xml:space="preserve">  </w:t>
      </w:r>
      <w:r w:rsidR="002F434D">
        <w:rPr>
          <w:rFonts w:eastAsia="仿宋_GB2312" w:hint="eastAsia"/>
          <w:sz w:val="30"/>
          <w:szCs w:val="30"/>
        </w:rPr>
        <w:t>研究生学习满</w:t>
      </w:r>
      <w:proofErr w:type="gramStart"/>
      <w:r w:rsidR="002F434D">
        <w:rPr>
          <w:rFonts w:eastAsia="仿宋_GB2312" w:hint="eastAsia"/>
          <w:sz w:val="30"/>
          <w:szCs w:val="30"/>
        </w:rPr>
        <w:t>一</w:t>
      </w:r>
      <w:proofErr w:type="gramEnd"/>
      <w:r w:rsidR="002F434D">
        <w:rPr>
          <w:rFonts w:eastAsia="仿宋_GB2312" w:hint="eastAsia"/>
          <w:sz w:val="30"/>
          <w:szCs w:val="30"/>
        </w:rPr>
        <w:t>学年及以上退学的，但在最长的学习期限内未完成研究生培养计划规定的全部课程的，发给</w:t>
      </w:r>
      <w:proofErr w:type="gramStart"/>
      <w:r w:rsidR="002F434D">
        <w:rPr>
          <w:rFonts w:eastAsia="仿宋_GB2312" w:hint="eastAsia"/>
          <w:sz w:val="30"/>
          <w:szCs w:val="30"/>
        </w:rPr>
        <w:t>肄业</w:t>
      </w:r>
      <w:proofErr w:type="gramEnd"/>
      <w:r w:rsidR="002F434D">
        <w:rPr>
          <w:rFonts w:eastAsia="仿宋_GB2312" w:hint="eastAsia"/>
          <w:sz w:val="30"/>
          <w:szCs w:val="30"/>
        </w:rPr>
        <w:t>证书；取得</w:t>
      </w:r>
      <w:proofErr w:type="gramStart"/>
      <w:r w:rsidR="002F434D">
        <w:rPr>
          <w:rFonts w:eastAsia="仿宋_GB2312" w:hint="eastAsia"/>
          <w:sz w:val="30"/>
          <w:szCs w:val="30"/>
        </w:rPr>
        <w:t>肄业</w:t>
      </w:r>
      <w:proofErr w:type="gramEnd"/>
      <w:r w:rsidR="002F434D">
        <w:rPr>
          <w:rFonts w:eastAsia="仿宋_GB2312" w:hint="eastAsia"/>
          <w:sz w:val="30"/>
          <w:szCs w:val="30"/>
        </w:rPr>
        <w:t>证书者不能再换发毕业证书。</w:t>
      </w:r>
    </w:p>
    <w:p w:rsidR="00A45A71" w:rsidRDefault="00A45A71" w:rsidP="002E6AFA">
      <w:pPr>
        <w:spacing w:line="532" w:lineRule="exact"/>
        <w:ind w:firstLineChars="200" w:firstLine="600"/>
        <w:rPr>
          <w:rFonts w:eastAsia="仿宋_GB2312"/>
          <w:sz w:val="30"/>
          <w:szCs w:val="30"/>
        </w:rPr>
      </w:pPr>
      <w:r w:rsidRPr="002E6AFA">
        <w:rPr>
          <w:rFonts w:eastAsia="黑体"/>
          <w:sz w:val="30"/>
          <w:szCs w:val="30"/>
        </w:rPr>
        <w:t>第五十一条</w:t>
      </w:r>
      <w:r w:rsidR="002F434D">
        <w:rPr>
          <w:rFonts w:eastAsia="仿宋_GB2312"/>
          <w:sz w:val="30"/>
          <w:szCs w:val="30"/>
        </w:rPr>
        <w:t xml:space="preserve">  </w:t>
      </w:r>
      <w:r w:rsidR="002F434D">
        <w:rPr>
          <w:rFonts w:eastAsia="仿宋_GB2312" w:hint="eastAsia"/>
          <w:sz w:val="30"/>
          <w:szCs w:val="30"/>
        </w:rPr>
        <w:t>对违反国家招生规定入学者，学校将不发给学历证书、学位证书；已发的学历证书、学位证书，学校将予以追回并报教育行政部门宣布证书无效。</w:t>
      </w:r>
    </w:p>
    <w:p w:rsidR="00A45A71" w:rsidRDefault="00A45A71" w:rsidP="002E6AFA">
      <w:pPr>
        <w:spacing w:line="532" w:lineRule="exact"/>
        <w:ind w:firstLineChars="200" w:firstLine="600"/>
        <w:rPr>
          <w:rFonts w:eastAsia="仿宋_GB2312"/>
          <w:sz w:val="30"/>
          <w:szCs w:val="30"/>
        </w:rPr>
      </w:pPr>
      <w:r w:rsidRPr="002E6AFA">
        <w:rPr>
          <w:rFonts w:eastAsia="黑体"/>
          <w:sz w:val="30"/>
          <w:szCs w:val="30"/>
        </w:rPr>
        <w:t>第五十二条</w:t>
      </w:r>
      <w:r w:rsidR="002F434D">
        <w:rPr>
          <w:rFonts w:eastAsia="仿宋_GB2312"/>
          <w:sz w:val="30"/>
          <w:szCs w:val="30"/>
        </w:rPr>
        <w:t xml:space="preserve">  </w:t>
      </w:r>
      <w:r w:rsidR="002F434D">
        <w:rPr>
          <w:rFonts w:eastAsia="仿宋_GB2312" w:hint="eastAsia"/>
          <w:spacing w:val="-6"/>
          <w:sz w:val="30"/>
          <w:szCs w:val="30"/>
        </w:rPr>
        <w:t>学校执行高等教育学历证书电子注册管理制度，每年将颁发的毕（结）业证书信息报上级教育行政部门注册备案。</w:t>
      </w:r>
    </w:p>
    <w:p w:rsidR="00A45A71" w:rsidRDefault="002F434D" w:rsidP="008A3058">
      <w:pPr>
        <w:spacing w:line="532" w:lineRule="exact"/>
        <w:ind w:firstLineChars="200" w:firstLine="600"/>
        <w:rPr>
          <w:rFonts w:eastAsia="仿宋_GB2312"/>
          <w:sz w:val="30"/>
          <w:szCs w:val="30"/>
        </w:rPr>
      </w:pPr>
      <w:r>
        <w:rPr>
          <w:rFonts w:eastAsia="仿宋_GB2312" w:hint="eastAsia"/>
          <w:sz w:val="30"/>
          <w:szCs w:val="30"/>
        </w:rPr>
        <w:t>毕业、结业、</w:t>
      </w:r>
      <w:proofErr w:type="gramStart"/>
      <w:r>
        <w:rPr>
          <w:rFonts w:eastAsia="仿宋_GB2312" w:hint="eastAsia"/>
          <w:sz w:val="30"/>
          <w:szCs w:val="30"/>
        </w:rPr>
        <w:t>肄业</w:t>
      </w:r>
      <w:proofErr w:type="gramEnd"/>
      <w:r>
        <w:rPr>
          <w:rFonts w:eastAsia="仿宋_GB2312" w:hint="eastAsia"/>
          <w:sz w:val="30"/>
          <w:szCs w:val="30"/>
        </w:rPr>
        <w:t>证书和学位证书遗失或者损坏，经本人申请，学校核实后出具相应的证明书。证明书与原证书具有同等效力。</w:t>
      </w:r>
    </w:p>
    <w:p w:rsidR="00A45A71" w:rsidRDefault="0004480E" w:rsidP="002E6AFA">
      <w:pPr>
        <w:spacing w:line="532" w:lineRule="exact"/>
        <w:ind w:firstLineChars="200" w:firstLine="600"/>
        <w:rPr>
          <w:rFonts w:eastAsia="仿宋_GB2312"/>
          <w:sz w:val="30"/>
          <w:szCs w:val="30"/>
        </w:rPr>
      </w:pPr>
      <w:r w:rsidRPr="002E6AFA">
        <w:rPr>
          <w:rFonts w:eastAsia="黑体"/>
          <w:sz w:val="30"/>
          <w:szCs w:val="30"/>
        </w:rPr>
        <w:t>第五十</w:t>
      </w:r>
      <w:r>
        <w:rPr>
          <w:rFonts w:eastAsia="黑体" w:hint="eastAsia"/>
          <w:sz w:val="30"/>
          <w:szCs w:val="30"/>
        </w:rPr>
        <w:t>三</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研究生提前完成培养方案规定的全部培养环节要求，达到学校相关规定，可以申请提前毕业。由研究生本人提出，经导师、导师组和所在学院同意，报研究生院批准。</w:t>
      </w:r>
    </w:p>
    <w:p w:rsidR="00A45A71" w:rsidRDefault="0004480E" w:rsidP="002E6AFA">
      <w:pPr>
        <w:spacing w:line="532" w:lineRule="exact"/>
        <w:ind w:firstLineChars="200" w:firstLine="600"/>
        <w:rPr>
          <w:rFonts w:eastAsia="仿宋_GB2312"/>
          <w:sz w:val="30"/>
          <w:szCs w:val="30"/>
        </w:rPr>
      </w:pPr>
      <w:r w:rsidRPr="002E6AFA">
        <w:rPr>
          <w:rFonts w:eastAsia="黑体"/>
          <w:sz w:val="30"/>
          <w:szCs w:val="30"/>
        </w:rPr>
        <w:t>第五十</w:t>
      </w:r>
      <w:r>
        <w:rPr>
          <w:rFonts w:eastAsia="黑体" w:hint="eastAsia"/>
          <w:sz w:val="30"/>
          <w:szCs w:val="30"/>
        </w:rPr>
        <w:t>四</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研究生应该努力在规定的学习时间内完成学业，因客观原因未能按期完成学业，可适当延长学习年限</w:t>
      </w:r>
      <w:r w:rsidR="00F1307B">
        <w:rPr>
          <w:rFonts w:eastAsia="仿宋_GB2312" w:hint="eastAsia"/>
          <w:sz w:val="30"/>
          <w:szCs w:val="30"/>
        </w:rPr>
        <w:t>（但不得超过规定的最长学习年限）</w:t>
      </w:r>
      <w:r w:rsidR="002F434D">
        <w:rPr>
          <w:rFonts w:eastAsia="仿宋_GB2312" w:hint="eastAsia"/>
          <w:sz w:val="30"/>
          <w:szCs w:val="30"/>
        </w:rPr>
        <w:t>。</w:t>
      </w:r>
    </w:p>
    <w:p w:rsidR="007633CA" w:rsidRPr="000E09AE" w:rsidRDefault="002F434D" w:rsidP="00F67DDC">
      <w:pPr>
        <w:spacing w:line="532" w:lineRule="exact"/>
        <w:ind w:firstLineChars="200" w:firstLine="600"/>
        <w:rPr>
          <w:rFonts w:eastAsia="仿宋_GB2312"/>
          <w:sz w:val="30"/>
          <w:szCs w:val="30"/>
        </w:rPr>
      </w:pPr>
      <w:r>
        <w:rPr>
          <w:rFonts w:eastAsia="仿宋_GB2312" w:hint="eastAsia"/>
          <w:sz w:val="30"/>
          <w:szCs w:val="30"/>
        </w:rPr>
        <w:lastRenderedPageBreak/>
        <w:t>需延长学习年限，研究生本人提出申请，导师、导师组和所在学院同意后，于原预计毕业时间前报送研究生院审批，经研究生院同意后办理相关手续。未提交延期手续或未通过批准的研究生</w:t>
      </w:r>
      <w:r w:rsidR="00F1307B">
        <w:rPr>
          <w:rFonts w:eastAsia="仿宋_GB2312" w:hint="eastAsia"/>
          <w:sz w:val="30"/>
          <w:szCs w:val="30"/>
        </w:rPr>
        <w:t>，</w:t>
      </w:r>
      <w:r>
        <w:rPr>
          <w:rFonts w:eastAsia="仿宋_GB2312" w:hint="eastAsia"/>
          <w:sz w:val="30"/>
          <w:szCs w:val="30"/>
        </w:rPr>
        <w:t>其学籍将于学制规定的年限到达时予以中止。</w:t>
      </w:r>
    </w:p>
    <w:p w:rsidR="00A101F8" w:rsidRPr="000E09AE" w:rsidRDefault="002F434D" w:rsidP="00F67DDC">
      <w:pPr>
        <w:spacing w:line="532" w:lineRule="exact"/>
        <w:ind w:firstLineChars="200" w:firstLine="600"/>
        <w:rPr>
          <w:rFonts w:eastAsia="仿宋_GB2312"/>
          <w:sz w:val="30"/>
          <w:szCs w:val="30"/>
        </w:rPr>
      </w:pPr>
      <w:r>
        <w:rPr>
          <w:rFonts w:eastAsia="仿宋_GB2312" w:hint="eastAsia"/>
          <w:sz w:val="30"/>
          <w:szCs w:val="30"/>
        </w:rPr>
        <w:t>研究生延期期间不享受在校学生待遇，学校不再下拨该生的培养经费。</w:t>
      </w:r>
    </w:p>
    <w:p w:rsidR="00A45A71" w:rsidRDefault="00327F54" w:rsidP="002E6AFA">
      <w:pPr>
        <w:pStyle w:val="a3"/>
        <w:spacing w:line="532" w:lineRule="exact"/>
        <w:ind w:firstLineChars="200" w:firstLine="600"/>
        <w:rPr>
          <w:rFonts w:ascii="Times New Roman" w:eastAsia="仿宋_GB2312" w:hAnsi="Times New Roman" w:cs="Times New Roman"/>
          <w:sz w:val="30"/>
          <w:szCs w:val="30"/>
        </w:rPr>
      </w:pPr>
      <w:r w:rsidRPr="002E6AFA">
        <w:rPr>
          <w:rFonts w:ascii="Times New Roman" w:eastAsia="黑体" w:hAnsi="Times New Roman" w:cs="Times New Roman"/>
          <w:sz w:val="30"/>
          <w:szCs w:val="30"/>
        </w:rPr>
        <w:t>第五十</w:t>
      </w:r>
      <w:r>
        <w:rPr>
          <w:rFonts w:ascii="Times New Roman" w:eastAsia="黑体" w:hAnsi="Times New Roman" w:cs="Times New Roman" w:hint="eastAsia"/>
          <w:sz w:val="30"/>
          <w:szCs w:val="30"/>
        </w:rPr>
        <w:t>五</w:t>
      </w:r>
      <w:r w:rsidR="00A45A71" w:rsidRPr="002E6AFA">
        <w:rPr>
          <w:rFonts w:ascii="Times New Roman" w:eastAsia="黑体" w:hAnsi="Times New Roman" w:cs="Times New Roman"/>
          <w:sz w:val="30"/>
          <w:szCs w:val="30"/>
        </w:rPr>
        <w:t>条</w:t>
      </w:r>
      <w:r w:rsidR="002F434D">
        <w:rPr>
          <w:rFonts w:ascii="Times New Roman" w:eastAsia="仿宋_GB2312" w:hAnsi="Times New Roman" w:cs="Times New Roman"/>
          <w:sz w:val="30"/>
          <w:szCs w:val="30"/>
        </w:rPr>
        <w:t xml:space="preserve"> </w:t>
      </w:r>
      <w:r w:rsidR="002F434D">
        <w:rPr>
          <w:rFonts w:ascii="Times New Roman" w:eastAsia="仿宋_GB2312" w:hAnsi="Times New Roman" w:cs="Times New Roman" w:hint="eastAsia"/>
          <w:sz w:val="30"/>
          <w:szCs w:val="30"/>
        </w:rPr>
        <w:t>毕业、结业、</w:t>
      </w:r>
      <w:proofErr w:type="gramStart"/>
      <w:r w:rsidR="002F434D">
        <w:rPr>
          <w:rFonts w:ascii="Times New Roman" w:eastAsia="仿宋_GB2312" w:hAnsi="Times New Roman" w:cs="Times New Roman" w:hint="eastAsia"/>
          <w:sz w:val="30"/>
          <w:szCs w:val="30"/>
        </w:rPr>
        <w:t>肄业</w:t>
      </w:r>
      <w:proofErr w:type="gramEnd"/>
      <w:r w:rsidR="002F434D">
        <w:rPr>
          <w:rFonts w:ascii="Times New Roman" w:eastAsia="仿宋_GB2312" w:hAnsi="Times New Roman" w:cs="Times New Roman" w:hint="eastAsia"/>
          <w:sz w:val="30"/>
          <w:szCs w:val="30"/>
        </w:rPr>
        <w:t>的研究生应在一周内办理完离校手续。</w:t>
      </w:r>
    </w:p>
    <w:p w:rsidR="007633CA" w:rsidRPr="000E09AE" w:rsidRDefault="00A45A71" w:rsidP="00866BE6">
      <w:pPr>
        <w:widowControl/>
        <w:spacing w:beforeLines="50" w:before="156" w:afterLines="50" w:after="156" w:line="532" w:lineRule="exact"/>
        <w:jc w:val="center"/>
        <w:rPr>
          <w:rFonts w:eastAsia="黑体"/>
          <w:bCs/>
          <w:kern w:val="0"/>
          <w:sz w:val="30"/>
          <w:szCs w:val="30"/>
        </w:rPr>
      </w:pPr>
      <w:r w:rsidRPr="002E6AFA">
        <w:rPr>
          <w:rFonts w:eastAsia="黑体"/>
          <w:bCs/>
          <w:kern w:val="0"/>
          <w:sz w:val="30"/>
          <w:szCs w:val="30"/>
        </w:rPr>
        <w:t>第九章</w:t>
      </w:r>
      <w:r w:rsidR="002F434D">
        <w:rPr>
          <w:rFonts w:eastAsia="黑体"/>
          <w:bCs/>
          <w:kern w:val="0"/>
          <w:sz w:val="30"/>
          <w:szCs w:val="30"/>
        </w:rPr>
        <w:t xml:space="preserve">  </w:t>
      </w:r>
      <w:r w:rsidRPr="002E6AFA">
        <w:rPr>
          <w:rFonts w:eastAsia="黑体"/>
          <w:bCs/>
          <w:kern w:val="0"/>
          <w:sz w:val="30"/>
          <w:szCs w:val="30"/>
        </w:rPr>
        <w:t>附则</w:t>
      </w:r>
    </w:p>
    <w:p w:rsidR="00A45A71" w:rsidRDefault="00327F54" w:rsidP="002E6AFA">
      <w:pPr>
        <w:spacing w:line="532" w:lineRule="exact"/>
        <w:ind w:firstLineChars="200" w:firstLine="600"/>
        <w:rPr>
          <w:rFonts w:eastAsia="仿宋_GB2312"/>
          <w:sz w:val="30"/>
          <w:szCs w:val="30"/>
        </w:rPr>
      </w:pPr>
      <w:r w:rsidRPr="002E6AFA">
        <w:rPr>
          <w:rFonts w:eastAsia="黑体"/>
          <w:sz w:val="30"/>
          <w:szCs w:val="30"/>
        </w:rPr>
        <w:t>第五十</w:t>
      </w:r>
      <w:r>
        <w:rPr>
          <w:rFonts w:eastAsia="黑体" w:hint="eastAsia"/>
          <w:sz w:val="30"/>
          <w:szCs w:val="30"/>
        </w:rPr>
        <w:t>六</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本</w:t>
      </w:r>
      <w:r w:rsidR="002F434D">
        <w:rPr>
          <w:rFonts w:eastAsia="仿宋_GB2312" w:hint="eastAsia"/>
          <w:kern w:val="0"/>
          <w:sz w:val="30"/>
          <w:szCs w:val="30"/>
        </w:rPr>
        <w:t>细则</w:t>
      </w:r>
      <w:r w:rsidR="002F434D">
        <w:rPr>
          <w:rFonts w:eastAsia="仿宋_GB2312" w:hint="eastAsia"/>
          <w:sz w:val="30"/>
          <w:szCs w:val="30"/>
        </w:rPr>
        <w:t>自</w:t>
      </w:r>
      <w:r w:rsidR="002E6AFA">
        <w:rPr>
          <w:rFonts w:eastAsia="仿宋_GB2312" w:hint="eastAsia"/>
          <w:sz w:val="30"/>
          <w:szCs w:val="30"/>
        </w:rPr>
        <w:t>2017</w:t>
      </w:r>
      <w:r w:rsidR="002E6AFA">
        <w:rPr>
          <w:rFonts w:eastAsia="仿宋_GB2312" w:hint="eastAsia"/>
          <w:sz w:val="30"/>
          <w:szCs w:val="30"/>
        </w:rPr>
        <w:t>年</w:t>
      </w:r>
      <w:r w:rsidR="002E6AFA">
        <w:rPr>
          <w:rFonts w:eastAsia="仿宋_GB2312" w:hint="eastAsia"/>
          <w:sz w:val="30"/>
          <w:szCs w:val="30"/>
        </w:rPr>
        <w:t>9</w:t>
      </w:r>
      <w:r w:rsidR="002E6AFA">
        <w:rPr>
          <w:rFonts w:eastAsia="仿宋_GB2312" w:hint="eastAsia"/>
          <w:sz w:val="30"/>
          <w:szCs w:val="30"/>
        </w:rPr>
        <w:t>月</w:t>
      </w:r>
      <w:r w:rsidR="002E6AFA">
        <w:rPr>
          <w:rFonts w:eastAsia="仿宋_GB2312" w:hint="eastAsia"/>
          <w:sz w:val="30"/>
          <w:szCs w:val="30"/>
        </w:rPr>
        <w:t>1</w:t>
      </w:r>
      <w:r w:rsidR="002F434D">
        <w:rPr>
          <w:rFonts w:eastAsia="仿宋_GB2312" w:hint="eastAsia"/>
          <w:sz w:val="30"/>
          <w:szCs w:val="30"/>
        </w:rPr>
        <w:t>日起</w:t>
      </w:r>
      <w:r w:rsidR="002E6AFA">
        <w:rPr>
          <w:rFonts w:eastAsia="仿宋_GB2312" w:hint="eastAsia"/>
          <w:sz w:val="30"/>
          <w:szCs w:val="30"/>
        </w:rPr>
        <w:t>施行</w:t>
      </w:r>
      <w:r w:rsidR="002F434D">
        <w:rPr>
          <w:rFonts w:eastAsia="仿宋_GB2312" w:hint="eastAsia"/>
          <w:sz w:val="30"/>
          <w:szCs w:val="30"/>
        </w:rPr>
        <w:t>，原《徐州师范大学研究生学籍管理实施细则》（徐师大</w:t>
      </w:r>
      <w:proofErr w:type="gramStart"/>
      <w:r w:rsidR="002F434D">
        <w:rPr>
          <w:rFonts w:eastAsia="仿宋_GB2312" w:hint="eastAsia"/>
          <w:sz w:val="30"/>
          <w:szCs w:val="30"/>
        </w:rPr>
        <w:t>研</w:t>
      </w:r>
      <w:proofErr w:type="gramEnd"/>
      <w:r w:rsidR="002F434D">
        <w:rPr>
          <w:rFonts w:eastAsia="仿宋_GB2312" w:hint="eastAsia"/>
          <w:sz w:val="30"/>
          <w:szCs w:val="30"/>
        </w:rPr>
        <w:t>〔</w:t>
      </w:r>
      <w:r w:rsidR="002F434D">
        <w:rPr>
          <w:rFonts w:eastAsia="仿宋_GB2312"/>
          <w:sz w:val="30"/>
          <w:szCs w:val="30"/>
        </w:rPr>
        <w:t>2006</w:t>
      </w:r>
      <w:r w:rsidR="002F434D">
        <w:rPr>
          <w:rFonts w:eastAsia="仿宋_GB2312" w:hint="eastAsia"/>
          <w:sz w:val="30"/>
          <w:szCs w:val="30"/>
        </w:rPr>
        <w:t>〕</w:t>
      </w:r>
      <w:r w:rsidR="002F434D">
        <w:rPr>
          <w:rFonts w:eastAsia="仿宋_GB2312"/>
          <w:sz w:val="30"/>
          <w:szCs w:val="30"/>
        </w:rPr>
        <w:t>30</w:t>
      </w:r>
      <w:r w:rsidR="002F434D">
        <w:rPr>
          <w:rFonts w:eastAsia="仿宋_GB2312" w:hint="eastAsia"/>
          <w:sz w:val="30"/>
          <w:szCs w:val="30"/>
        </w:rPr>
        <w:t>号）同时废止。</w:t>
      </w:r>
      <w:r w:rsidR="002F434D">
        <w:rPr>
          <w:rFonts w:eastAsia="仿宋_GB2312" w:hint="eastAsia"/>
          <w:kern w:val="0"/>
          <w:sz w:val="30"/>
          <w:szCs w:val="30"/>
        </w:rPr>
        <w:t>凡此前有关规定与本细则不一致的，以本细则为准。</w:t>
      </w:r>
    </w:p>
    <w:p w:rsidR="007F10BC" w:rsidRPr="00181BC2" w:rsidRDefault="00327F54" w:rsidP="00181BC2">
      <w:pPr>
        <w:spacing w:line="532" w:lineRule="exact"/>
        <w:ind w:firstLineChars="200" w:firstLine="600"/>
        <w:rPr>
          <w:rFonts w:eastAsia="仿宋_GB2312"/>
          <w:sz w:val="30"/>
          <w:szCs w:val="30"/>
        </w:rPr>
      </w:pPr>
      <w:r w:rsidRPr="002E6AFA">
        <w:rPr>
          <w:rFonts w:eastAsia="黑体"/>
          <w:sz w:val="30"/>
          <w:szCs w:val="30"/>
        </w:rPr>
        <w:t>第五十</w:t>
      </w:r>
      <w:r>
        <w:rPr>
          <w:rFonts w:eastAsia="黑体" w:hint="eastAsia"/>
          <w:sz w:val="30"/>
          <w:szCs w:val="30"/>
        </w:rPr>
        <w:t>七</w:t>
      </w:r>
      <w:r w:rsidR="00A45A71" w:rsidRPr="002E6AFA">
        <w:rPr>
          <w:rFonts w:eastAsia="黑体"/>
          <w:sz w:val="30"/>
          <w:szCs w:val="30"/>
        </w:rPr>
        <w:t>条</w:t>
      </w:r>
      <w:r w:rsidR="002F434D">
        <w:rPr>
          <w:rFonts w:eastAsia="仿宋_GB2312"/>
          <w:sz w:val="30"/>
          <w:szCs w:val="30"/>
        </w:rPr>
        <w:t xml:space="preserve">  </w:t>
      </w:r>
      <w:r w:rsidR="002F434D">
        <w:rPr>
          <w:rFonts w:eastAsia="仿宋_GB2312" w:hint="eastAsia"/>
          <w:sz w:val="30"/>
          <w:szCs w:val="30"/>
        </w:rPr>
        <w:t>本细则由研究生院负责解释。</w:t>
      </w:r>
    </w:p>
    <w:sectPr w:rsidR="007F10BC" w:rsidRPr="00181BC2" w:rsidSect="00F77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2C" w:rsidRDefault="00E2052C" w:rsidP="00F002C4">
      <w:r>
        <w:separator/>
      </w:r>
    </w:p>
  </w:endnote>
  <w:endnote w:type="continuationSeparator" w:id="0">
    <w:p w:rsidR="00E2052C" w:rsidRDefault="00E2052C" w:rsidP="00F0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2C" w:rsidRDefault="00E2052C" w:rsidP="00F002C4">
      <w:r>
        <w:separator/>
      </w:r>
    </w:p>
  </w:footnote>
  <w:footnote w:type="continuationSeparator" w:id="0">
    <w:p w:rsidR="00E2052C" w:rsidRDefault="00E2052C" w:rsidP="00F0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33CA"/>
    <w:rsid w:val="00002A98"/>
    <w:rsid w:val="00025A02"/>
    <w:rsid w:val="0004480E"/>
    <w:rsid w:val="0004641F"/>
    <w:rsid w:val="000471AF"/>
    <w:rsid w:val="00051F87"/>
    <w:rsid w:val="00057628"/>
    <w:rsid w:val="000611F4"/>
    <w:rsid w:val="00066925"/>
    <w:rsid w:val="000676DD"/>
    <w:rsid w:val="000802CF"/>
    <w:rsid w:val="000825C8"/>
    <w:rsid w:val="00090E16"/>
    <w:rsid w:val="000E09AE"/>
    <w:rsid w:val="00121321"/>
    <w:rsid w:val="0012648E"/>
    <w:rsid w:val="00140367"/>
    <w:rsid w:val="0014073A"/>
    <w:rsid w:val="00181BC2"/>
    <w:rsid w:val="001B720A"/>
    <w:rsid w:val="001C7292"/>
    <w:rsid w:val="001D2EFC"/>
    <w:rsid w:val="001F3275"/>
    <w:rsid w:val="0020665C"/>
    <w:rsid w:val="00226934"/>
    <w:rsid w:val="00236C68"/>
    <w:rsid w:val="002404E4"/>
    <w:rsid w:val="002675B3"/>
    <w:rsid w:val="00282C13"/>
    <w:rsid w:val="002909C2"/>
    <w:rsid w:val="0029269B"/>
    <w:rsid w:val="002B1559"/>
    <w:rsid w:val="002E6AFA"/>
    <w:rsid w:val="002F434D"/>
    <w:rsid w:val="00327F54"/>
    <w:rsid w:val="003547E0"/>
    <w:rsid w:val="00365BA1"/>
    <w:rsid w:val="00374137"/>
    <w:rsid w:val="0038530F"/>
    <w:rsid w:val="00392E62"/>
    <w:rsid w:val="0039662F"/>
    <w:rsid w:val="00396D86"/>
    <w:rsid w:val="003A027C"/>
    <w:rsid w:val="003A1964"/>
    <w:rsid w:val="003B4A09"/>
    <w:rsid w:val="003C656B"/>
    <w:rsid w:val="003F058A"/>
    <w:rsid w:val="00406D37"/>
    <w:rsid w:val="00423289"/>
    <w:rsid w:val="00452B6C"/>
    <w:rsid w:val="004601FD"/>
    <w:rsid w:val="00466B95"/>
    <w:rsid w:val="0048756E"/>
    <w:rsid w:val="00490F3F"/>
    <w:rsid w:val="004A079E"/>
    <w:rsid w:val="004E634F"/>
    <w:rsid w:val="004F185F"/>
    <w:rsid w:val="00513A8E"/>
    <w:rsid w:val="00524455"/>
    <w:rsid w:val="005267BA"/>
    <w:rsid w:val="0054135A"/>
    <w:rsid w:val="00543114"/>
    <w:rsid w:val="00553555"/>
    <w:rsid w:val="00590860"/>
    <w:rsid w:val="005925BC"/>
    <w:rsid w:val="005A1A5B"/>
    <w:rsid w:val="005A1BC8"/>
    <w:rsid w:val="005A6BF9"/>
    <w:rsid w:val="005B00F6"/>
    <w:rsid w:val="005C19B4"/>
    <w:rsid w:val="005C63DB"/>
    <w:rsid w:val="005E3D10"/>
    <w:rsid w:val="005F0DCE"/>
    <w:rsid w:val="00602E4C"/>
    <w:rsid w:val="00610862"/>
    <w:rsid w:val="00625FF2"/>
    <w:rsid w:val="00626AC7"/>
    <w:rsid w:val="00643C99"/>
    <w:rsid w:val="0067397D"/>
    <w:rsid w:val="006A498D"/>
    <w:rsid w:val="006A4AD8"/>
    <w:rsid w:val="006A77FB"/>
    <w:rsid w:val="006C52E5"/>
    <w:rsid w:val="006F17C7"/>
    <w:rsid w:val="007057EF"/>
    <w:rsid w:val="00705AB7"/>
    <w:rsid w:val="00740EF9"/>
    <w:rsid w:val="00761F5F"/>
    <w:rsid w:val="007633CA"/>
    <w:rsid w:val="007B2356"/>
    <w:rsid w:val="008118DD"/>
    <w:rsid w:val="008215D0"/>
    <w:rsid w:val="00843E1B"/>
    <w:rsid w:val="00857637"/>
    <w:rsid w:val="00866BE6"/>
    <w:rsid w:val="00876DB7"/>
    <w:rsid w:val="0088273E"/>
    <w:rsid w:val="008946CC"/>
    <w:rsid w:val="008A25A0"/>
    <w:rsid w:val="008A3058"/>
    <w:rsid w:val="008B0B7C"/>
    <w:rsid w:val="008B32CF"/>
    <w:rsid w:val="008B7498"/>
    <w:rsid w:val="008D07A3"/>
    <w:rsid w:val="00935CA7"/>
    <w:rsid w:val="00947FA0"/>
    <w:rsid w:val="00964D5F"/>
    <w:rsid w:val="0097235F"/>
    <w:rsid w:val="0098175B"/>
    <w:rsid w:val="00986CA7"/>
    <w:rsid w:val="00995194"/>
    <w:rsid w:val="009A69D2"/>
    <w:rsid w:val="009C6447"/>
    <w:rsid w:val="009D6A29"/>
    <w:rsid w:val="009D7947"/>
    <w:rsid w:val="009F6C8B"/>
    <w:rsid w:val="00A101F8"/>
    <w:rsid w:val="00A13289"/>
    <w:rsid w:val="00A266C7"/>
    <w:rsid w:val="00A2768E"/>
    <w:rsid w:val="00A3685B"/>
    <w:rsid w:val="00A42E9A"/>
    <w:rsid w:val="00A45A71"/>
    <w:rsid w:val="00A57432"/>
    <w:rsid w:val="00A60054"/>
    <w:rsid w:val="00A66CAC"/>
    <w:rsid w:val="00A80683"/>
    <w:rsid w:val="00A827F7"/>
    <w:rsid w:val="00A830C4"/>
    <w:rsid w:val="00A9321F"/>
    <w:rsid w:val="00A96A56"/>
    <w:rsid w:val="00AB4D80"/>
    <w:rsid w:val="00AD0895"/>
    <w:rsid w:val="00AD625B"/>
    <w:rsid w:val="00AF20A3"/>
    <w:rsid w:val="00B147CC"/>
    <w:rsid w:val="00B31EAC"/>
    <w:rsid w:val="00B3214D"/>
    <w:rsid w:val="00B413C4"/>
    <w:rsid w:val="00B42B8F"/>
    <w:rsid w:val="00B5029F"/>
    <w:rsid w:val="00B61F1A"/>
    <w:rsid w:val="00B710B6"/>
    <w:rsid w:val="00BE37D7"/>
    <w:rsid w:val="00BF5E5D"/>
    <w:rsid w:val="00C1560A"/>
    <w:rsid w:val="00C46BB6"/>
    <w:rsid w:val="00C61E07"/>
    <w:rsid w:val="00C71FE5"/>
    <w:rsid w:val="00C922D5"/>
    <w:rsid w:val="00C9458E"/>
    <w:rsid w:val="00CA7C83"/>
    <w:rsid w:val="00CD6DD3"/>
    <w:rsid w:val="00CE3F48"/>
    <w:rsid w:val="00CF7A51"/>
    <w:rsid w:val="00D15B93"/>
    <w:rsid w:val="00D2271A"/>
    <w:rsid w:val="00D42340"/>
    <w:rsid w:val="00D6189A"/>
    <w:rsid w:val="00D6795B"/>
    <w:rsid w:val="00D77D9B"/>
    <w:rsid w:val="00D8068E"/>
    <w:rsid w:val="00D96ADD"/>
    <w:rsid w:val="00DA4288"/>
    <w:rsid w:val="00E12800"/>
    <w:rsid w:val="00E2052C"/>
    <w:rsid w:val="00E309BD"/>
    <w:rsid w:val="00E556F5"/>
    <w:rsid w:val="00EA4A91"/>
    <w:rsid w:val="00EC1D24"/>
    <w:rsid w:val="00EC6B89"/>
    <w:rsid w:val="00F002C4"/>
    <w:rsid w:val="00F02D69"/>
    <w:rsid w:val="00F1307B"/>
    <w:rsid w:val="00F26B3C"/>
    <w:rsid w:val="00F35D86"/>
    <w:rsid w:val="00F443F7"/>
    <w:rsid w:val="00F511FF"/>
    <w:rsid w:val="00F5690D"/>
    <w:rsid w:val="00F67DDC"/>
    <w:rsid w:val="00F77EB7"/>
    <w:rsid w:val="00FC32B3"/>
    <w:rsid w:val="00FD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CA"/>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7633C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7633CA"/>
    <w:rPr>
      <w:rFonts w:ascii="Arial" w:eastAsia="黑体" w:hAnsi="Arial" w:cs="Times New Roman"/>
      <w:b/>
      <w:bCs/>
      <w:sz w:val="32"/>
      <w:szCs w:val="32"/>
    </w:rPr>
  </w:style>
  <w:style w:type="paragraph" w:styleId="20">
    <w:name w:val="Body Text Indent 2"/>
    <w:basedOn w:val="a"/>
    <w:link w:val="2Char0"/>
    <w:semiHidden/>
    <w:unhideWhenUsed/>
    <w:rsid w:val="007633CA"/>
    <w:pPr>
      <w:autoSpaceDE w:val="0"/>
      <w:autoSpaceDN w:val="0"/>
      <w:adjustRightInd w:val="0"/>
      <w:spacing w:line="300" w:lineRule="auto"/>
      <w:ind w:firstLineChars="200" w:firstLine="480"/>
      <w:jc w:val="left"/>
    </w:pPr>
    <w:rPr>
      <w:rFonts w:ascii="宋体" w:hAnsi="宋体"/>
      <w:color w:val="000080"/>
      <w:sz w:val="24"/>
    </w:rPr>
  </w:style>
  <w:style w:type="character" w:customStyle="1" w:styleId="2Char0">
    <w:name w:val="正文文本缩进 2 Char"/>
    <w:basedOn w:val="a0"/>
    <w:link w:val="20"/>
    <w:semiHidden/>
    <w:rsid w:val="007633CA"/>
    <w:rPr>
      <w:rFonts w:ascii="宋体" w:eastAsia="宋体" w:hAnsi="宋体" w:cs="Times New Roman"/>
      <w:color w:val="000080"/>
      <w:sz w:val="24"/>
      <w:szCs w:val="24"/>
    </w:rPr>
  </w:style>
  <w:style w:type="paragraph" w:styleId="a3">
    <w:name w:val="Plain Text"/>
    <w:basedOn w:val="a"/>
    <w:link w:val="Char"/>
    <w:semiHidden/>
    <w:unhideWhenUsed/>
    <w:rsid w:val="007633CA"/>
    <w:rPr>
      <w:rFonts w:ascii="宋体" w:hAnsi="Courier New" w:cs="Courier New"/>
      <w:szCs w:val="21"/>
    </w:rPr>
  </w:style>
  <w:style w:type="character" w:customStyle="1" w:styleId="Char">
    <w:name w:val="纯文本 Char"/>
    <w:basedOn w:val="a0"/>
    <w:link w:val="a3"/>
    <w:semiHidden/>
    <w:rsid w:val="007633CA"/>
    <w:rPr>
      <w:rFonts w:ascii="宋体" w:eastAsia="宋体" w:hAnsi="Courier New" w:cs="Courier New"/>
      <w:szCs w:val="21"/>
    </w:rPr>
  </w:style>
  <w:style w:type="character" w:styleId="a4">
    <w:name w:val="Strong"/>
    <w:basedOn w:val="a0"/>
    <w:qFormat/>
    <w:rsid w:val="007633CA"/>
    <w:rPr>
      <w:b/>
      <w:bCs/>
    </w:rPr>
  </w:style>
  <w:style w:type="paragraph" w:styleId="a5">
    <w:name w:val="Balloon Text"/>
    <w:basedOn w:val="a"/>
    <w:link w:val="Char0"/>
    <w:uiPriority w:val="99"/>
    <w:semiHidden/>
    <w:unhideWhenUsed/>
    <w:rsid w:val="00406D37"/>
    <w:rPr>
      <w:sz w:val="18"/>
      <w:szCs w:val="18"/>
    </w:rPr>
  </w:style>
  <w:style w:type="character" w:customStyle="1" w:styleId="Char0">
    <w:name w:val="批注框文本 Char"/>
    <w:basedOn w:val="a0"/>
    <w:link w:val="a5"/>
    <w:uiPriority w:val="99"/>
    <w:semiHidden/>
    <w:rsid w:val="00406D37"/>
    <w:rPr>
      <w:rFonts w:ascii="Times New Roman" w:eastAsia="宋体" w:hAnsi="Times New Roman" w:cs="Times New Roman"/>
      <w:sz w:val="18"/>
      <w:szCs w:val="18"/>
    </w:rPr>
  </w:style>
  <w:style w:type="paragraph" w:styleId="a6">
    <w:name w:val="List Paragraph"/>
    <w:basedOn w:val="a"/>
    <w:uiPriority w:val="34"/>
    <w:qFormat/>
    <w:rsid w:val="0014073A"/>
    <w:pPr>
      <w:ind w:firstLineChars="200" w:firstLine="420"/>
    </w:pPr>
  </w:style>
  <w:style w:type="paragraph" w:styleId="a7">
    <w:name w:val="Normal (Web)"/>
    <w:basedOn w:val="a"/>
    <w:uiPriority w:val="99"/>
    <w:unhideWhenUsed/>
    <w:rsid w:val="0014073A"/>
    <w:pPr>
      <w:widowControl/>
      <w:spacing w:before="100" w:beforeAutospacing="1" w:after="100" w:afterAutospacing="1"/>
      <w:jc w:val="left"/>
    </w:pPr>
    <w:rPr>
      <w:rFonts w:ascii="宋体" w:hAnsi="宋体" w:cs="宋体"/>
      <w:kern w:val="0"/>
      <w:sz w:val="24"/>
    </w:rPr>
  </w:style>
  <w:style w:type="paragraph" w:styleId="a8">
    <w:name w:val="header"/>
    <w:basedOn w:val="a"/>
    <w:link w:val="Char1"/>
    <w:uiPriority w:val="99"/>
    <w:unhideWhenUsed/>
    <w:rsid w:val="00F002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002C4"/>
    <w:rPr>
      <w:rFonts w:ascii="Times New Roman" w:eastAsia="宋体" w:hAnsi="Times New Roman" w:cs="Times New Roman"/>
      <w:sz w:val="18"/>
      <w:szCs w:val="18"/>
    </w:rPr>
  </w:style>
  <w:style w:type="paragraph" w:styleId="a9">
    <w:name w:val="footer"/>
    <w:basedOn w:val="a"/>
    <w:link w:val="Char2"/>
    <w:uiPriority w:val="99"/>
    <w:unhideWhenUsed/>
    <w:rsid w:val="00F002C4"/>
    <w:pPr>
      <w:tabs>
        <w:tab w:val="center" w:pos="4153"/>
        <w:tab w:val="right" w:pos="8306"/>
      </w:tabs>
      <w:snapToGrid w:val="0"/>
      <w:jc w:val="left"/>
    </w:pPr>
    <w:rPr>
      <w:sz w:val="18"/>
      <w:szCs w:val="18"/>
    </w:rPr>
  </w:style>
  <w:style w:type="character" w:customStyle="1" w:styleId="Char2">
    <w:name w:val="页脚 Char"/>
    <w:basedOn w:val="a0"/>
    <w:link w:val="a9"/>
    <w:uiPriority w:val="99"/>
    <w:rsid w:val="00F002C4"/>
    <w:rPr>
      <w:rFonts w:ascii="Times New Roman" w:eastAsia="宋体" w:hAnsi="Times New Roman" w:cs="Times New Roman"/>
      <w:sz w:val="18"/>
      <w:szCs w:val="18"/>
    </w:rPr>
  </w:style>
  <w:style w:type="character" w:styleId="aa">
    <w:name w:val="annotation reference"/>
    <w:basedOn w:val="a0"/>
    <w:uiPriority w:val="99"/>
    <w:semiHidden/>
    <w:unhideWhenUsed/>
    <w:rsid w:val="00452B6C"/>
    <w:rPr>
      <w:sz w:val="21"/>
      <w:szCs w:val="21"/>
    </w:rPr>
  </w:style>
  <w:style w:type="paragraph" w:styleId="ab">
    <w:name w:val="annotation text"/>
    <w:basedOn w:val="a"/>
    <w:link w:val="Char3"/>
    <w:uiPriority w:val="99"/>
    <w:semiHidden/>
    <w:unhideWhenUsed/>
    <w:rsid w:val="00452B6C"/>
    <w:pPr>
      <w:jc w:val="left"/>
    </w:pPr>
  </w:style>
  <w:style w:type="character" w:customStyle="1" w:styleId="Char3">
    <w:name w:val="批注文字 Char"/>
    <w:basedOn w:val="a0"/>
    <w:link w:val="ab"/>
    <w:uiPriority w:val="99"/>
    <w:semiHidden/>
    <w:rsid w:val="00452B6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452B6C"/>
    <w:rPr>
      <w:b/>
      <w:bCs/>
    </w:rPr>
  </w:style>
  <w:style w:type="character" w:customStyle="1" w:styleId="Char4">
    <w:name w:val="批注主题 Char"/>
    <w:basedOn w:val="Char3"/>
    <w:link w:val="ac"/>
    <w:uiPriority w:val="99"/>
    <w:semiHidden/>
    <w:rsid w:val="00452B6C"/>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CA"/>
    <w:pPr>
      <w:widowControl w:val="0"/>
      <w:jc w:val="both"/>
    </w:pPr>
    <w:rPr>
      <w:rFonts w:ascii="Times New Roman" w:eastAsia="宋体" w:hAnsi="Times New Roman" w:cs="Times New Roman"/>
      <w:szCs w:val="24"/>
    </w:rPr>
  </w:style>
  <w:style w:type="paragraph" w:styleId="2">
    <w:name w:val="heading 2"/>
    <w:basedOn w:val="a"/>
    <w:next w:val="a"/>
    <w:link w:val="2Char"/>
    <w:semiHidden/>
    <w:unhideWhenUsed/>
    <w:qFormat/>
    <w:rsid w:val="007633C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7633CA"/>
    <w:rPr>
      <w:rFonts w:ascii="Arial" w:eastAsia="黑体" w:hAnsi="Arial" w:cs="Times New Roman"/>
      <w:b/>
      <w:bCs/>
      <w:sz w:val="32"/>
      <w:szCs w:val="32"/>
    </w:rPr>
  </w:style>
  <w:style w:type="paragraph" w:styleId="20">
    <w:name w:val="Body Text Indent 2"/>
    <w:basedOn w:val="a"/>
    <w:link w:val="2Char0"/>
    <w:semiHidden/>
    <w:unhideWhenUsed/>
    <w:rsid w:val="007633CA"/>
    <w:pPr>
      <w:autoSpaceDE w:val="0"/>
      <w:autoSpaceDN w:val="0"/>
      <w:adjustRightInd w:val="0"/>
      <w:spacing w:line="300" w:lineRule="auto"/>
      <w:ind w:firstLineChars="200" w:firstLine="480"/>
      <w:jc w:val="left"/>
    </w:pPr>
    <w:rPr>
      <w:rFonts w:ascii="宋体" w:hAnsi="宋体"/>
      <w:color w:val="000080"/>
      <w:sz w:val="24"/>
    </w:rPr>
  </w:style>
  <w:style w:type="character" w:customStyle="1" w:styleId="2Char0">
    <w:name w:val="正文文本缩进 2 Char"/>
    <w:basedOn w:val="a0"/>
    <w:link w:val="20"/>
    <w:semiHidden/>
    <w:rsid w:val="007633CA"/>
    <w:rPr>
      <w:rFonts w:ascii="宋体" w:eastAsia="宋体" w:hAnsi="宋体" w:cs="Times New Roman"/>
      <w:color w:val="000080"/>
      <w:sz w:val="24"/>
      <w:szCs w:val="24"/>
    </w:rPr>
  </w:style>
  <w:style w:type="paragraph" w:styleId="a3">
    <w:name w:val="Plain Text"/>
    <w:basedOn w:val="a"/>
    <w:link w:val="Char"/>
    <w:semiHidden/>
    <w:unhideWhenUsed/>
    <w:rsid w:val="007633CA"/>
    <w:rPr>
      <w:rFonts w:ascii="宋体" w:hAnsi="Courier New" w:cs="Courier New"/>
      <w:szCs w:val="21"/>
    </w:rPr>
  </w:style>
  <w:style w:type="character" w:customStyle="1" w:styleId="Char">
    <w:name w:val="纯文本 Char"/>
    <w:basedOn w:val="a0"/>
    <w:link w:val="a3"/>
    <w:semiHidden/>
    <w:rsid w:val="007633CA"/>
    <w:rPr>
      <w:rFonts w:ascii="宋体" w:eastAsia="宋体" w:hAnsi="Courier New" w:cs="Courier New"/>
      <w:szCs w:val="21"/>
    </w:rPr>
  </w:style>
  <w:style w:type="character" w:styleId="a4">
    <w:name w:val="Strong"/>
    <w:basedOn w:val="a0"/>
    <w:qFormat/>
    <w:rsid w:val="007633CA"/>
    <w:rPr>
      <w:b/>
      <w:bCs/>
    </w:rPr>
  </w:style>
  <w:style w:type="paragraph" w:styleId="a5">
    <w:name w:val="Balloon Text"/>
    <w:basedOn w:val="a"/>
    <w:link w:val="Char0"/>
    <w:uiPriority w:val="99"/>
    <w:semiHidden/>
    <w:unhideWhenUsed/>
    <w:rsid w:val="00406D37"/>
    <w:rPr>
      <w:sz w:val="18"/>
      <w:szCs w:val="18"/>
    </w:rPr>
  </w:style>
  <w:style w:type="character" w:customStyle="1" w:styleId="Char0">
    <w:name w:val="批注框文本 Char"/>
    <w:basedOn w:val="a0"/>
    <w:link w:val="a5"/>
    <w:uiPriority w:val="99"/>
    <w:semiHidden/>
    <w:rsid w:val="00406D37"/>
    <w:rPr>
      <w:rFonts w:ascii="Times New Roman" w:eastAsia="宋体" w:hAnsi="Times New Roman" w:cs="Times New Roman"/>
      <w:sz w:val="18"/>
      <w:szCs w:val="18"/>
    </w:rPr>
  </w:style>
  <w:style w:type="paragraph" w:styleId="a6">
    <w:name w:val="List Paragraph"/>
    <w:basedOn w:val="a"/>
    <w:uiPriority w:val="34"/>
    <w:qFormat/>
    <w:rsid w:val="0014073A"/>
    <w:pPr>
      <w:ind w:firstLineChars="200" w:firstLine="420"/>
    </w:pPr>
  </w:style>
  <w:style w:type="paragraph" w:styleId="a7">
    <w:name w:val="Normal (Web)"/>
    <w:basedOn w:val="a"/>
    <w:uiPriority w:val="99"/>
    <w:unhideWhenUsed/>
    <w:rsid w:val="0014073A"/>
    <w:pPr>
      <w:widowControl/>
      <w:spacing w:before="100" w:beforeAutospacing="1" w:after="100" w:afterAutospacing="1"/>
      <w:jc w:val="left"/>
    </w:pPr>
    <w:rPr>
      <w:rFonts w:ascii="宋体" w:hAnsi="宋体" w:cs="宋体"/>
      <w:kern w:val="0"/>
      <w:sz w:val="24"/>
    </w:rPr>
  </w:style>
  <w:style w:type="paragraph" w:styleId="a8">
    <w:name w:val="header"/>
    <w:basedOn w:val="a"/>
    <w:link w:val="Char1"/>
    <w:uiPriority w:val="99"/>
    <w:unhideWhenUsed/>
    <w:rsid w:val="00F002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002C4"/>
    <w:rPr>
      <w:rFonts w:ascii="Times New Roman" w:eastAsia="宋体" w:hAnsi="Times New Roman" w:cs="Times New Roman"/>
      <w:sz w:val="18"/>
      <w:szCs w:val="18"/>
    </w:rPr>
  </w:style>
  <w:style w:type="paragraph" w:styleId="a9">
    <w:name w:val="footer"/>
    <w:basedOn w:val="a"/>
    <w:link w:val="Char2"/>
    <w:uiPriority w:val="99"/>
    <w:unhideWhenUsed/>
    <w:rsid w:val="00F002C4"/>
    <w:pPr>
      <w:tabs>
        <w:tab w:val="center" w:pos="4153"/>
        <w:tab w:val="right" w:pos="8306"/>
      </w:tabs>
      <w:snapToGrid w:val="0"/>
      <w:jc w:val="left"/>
    </w:pPr>
    <w:rPr>
      <w:sz w:val="18"/>
      <w:szCs w:val="18"/>
    </w:rPr>
  </w:style>
  <w:style w:type="character" w:customStyle="1" w:styleId="Char2">
    <w:name w:val="页脚 Char"/>
    <w:basedOn w:val="a0"/>
    <w:link w:val="a9"/>
    <w:uiPriority w:val="99"/>
    <w:rsid w:val="00F002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93267">
      <w:bodyDiv w:val="1"/>
      <w:marLeft w:val="0"/>
      <w:marRight w:val="0"/>
      <w:marTop w:val="0"/>
      <w:marBottom w:val="0"/>
      <w:divBdr>
        <w:top w:val="none" w:sz="0" w:space="0" w:color="auto"/>
        <w:left w:val="none" w:sz="0" w:space="0" w:color="auto"/>
        <w:bottom w:val="none" w:sz="0" w:space="0" w:color="auto"/>
        <w:right w:val="none" w:sz="0" w:space="0" w:color="auto"/>
      </w:divBdr>
    </w:div>
    <w:div w:id="17673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12</Pages>
  <Words>969</Words>
  <Characters>5526</Characters>
  <Application>Microsoft Office Word</Application>
  <DocSecurity>0</DocSecurity>
  <Lines>46</Lines>
  <Paragraphs>12</Paragraphs>
  <ScaleCrop>false</ScaleCrop>
  <Company>Sky123.Org</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王香善</dc:creator>
  <cp:lastModifiedBy>AutoBVT</cp:lastModifiedBy>
  <cp:revision>57</cp:revision>
  <dcterms:created xsi:type="dcterms:W3CDTF">2017-09-08T00:18:00Z</dcterms:created>
  <dcterms:modified xsi:type="dcterms:W3CDTF">2017-10-09T01:58:00Z</dcterms:modified>
</cp:coreProperties>
</file>